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EFDCA" w14:textId="77777777" w:rsidR="0076054D" w:rsidRPr="0023736D" w:rsidRDefault="0076054D" w:rsidP="00B53D4D">
      <w:pPr>
        <w:spacing w:line="240" w:lineRule="auto"/>
        <w:jc w:val="right"/>
        <w:rPr>
          <w:rFonts w:ascii="Georgia" w:hAnsi="Georgia" w:cs="Times New Roman"/>
          <w:b/>
          <w:bCs/>
          <w:sz w:val="24"/>
          <w:szCs w:val="24"/>
        </w:rPr>
      </w:pPr>
      <w:r w:rsidRPr="0023736D">
        <w:rPr>
          <w:rFonts w:ascii="Georgia" w:hAnsi="Georgia" w:cs="Times New Roman"/>
          <w:b/>
          <w:bCs/>
          <w:sz w:val="24"/>
          <w:szCs w:val="24"/>
        </w:rPr>
        <w:t>Прокурору гор. Москвы</w:t>
      </w:r>
    </w:p>
    <w:p w14:paraId="071AF498" w14:textId="77777777" w:rsidR="0076054D" w:rsidRPr="0023736D" w:rsidRDefault="0076054D" w:rsidP="00B53D4D">
      <w:pPr>
        <w:spacing w:line="240" w:lineRule="auto"/>
        <w:jc w:val="right"/>
        <w:rPr>
          <w:rFonts w:ascii="Georgia" w:hAnsi="Georgia" w:cs="Times New Roman"/>
          <w:b/>
          <w:bCs/>
          <w:sz w:val="28"/>
          <w:szCs w:val="28"/>
        </w:rPr>
      </w:pPr>
      <w:r w:rsidRPr="0023736D">
        <w:rPr>
          <w:rFonts w:ascii="Georgia" w:hAnsi="Georgia" w:cs="Times New Roman"/>
          <w:b/>
          <w:bCs/>
          <w:sz w:val="28"/>
          <w:szCs w:val="28"/>
        </w:rPr>
        <w:t>Д.Г.Попову</w:t>
      </w:r>
    </w:p>
    <w:p w14:paraId="30262643" w14:textId="77777777" w:rsidR="0076054D" w:rsidRPr="0023736D" w:rsidRDefault="0076054D" w:rsidP="00B53D4D">
      <w:pPr>
        <w:spacing w:line="240" w:lineRule="auto"/>
        <w:jc w:val="right"/>
        <w:rPr>
          <w:rFonts w:ascii="Georgia" w:hAnsi="Georgia" w:cs="Times New Roman"/>
          <w:b/>
          <w:bCs/>
          <w:sz w:val="28"/>
          <w:szCs w:val="28"/>
        </w:rPr>
      </w:pPr>
      <w:r w:rsidRPr="0023736D">
        <w:rPr>
          <w:rFonts w:ascii="Georgia" w:hAnsi="Georgia" w:cs="Times New Roman"/>
          <w:b/>
          <w:bCs/>
          <w:sz w:val="24"/>
          <w:szCs w:val="24"/>
        </w:rPr>
        <w:t xml:space="preserve">От </w:t>
      </w:r>
      <w:r w:rsidRPr="0023736D">
        <w:rPr>
          <w:rFonts w:ascii="Georgia" w:hAnsi="Georgia" w:cs="Times New Roman"/>
          <w:b/>
          <w:bCs/>
          <w:sz w:val="28"/>
          <w:szCs w:val="28"/>
        </w:rPr>
        <w:t>Комкова Сергея Константиновича,</w:t>
      </w:r>
    </w:p>
    <w:p w14:paraId="4296B746" w14:textId="77777777" w:rsidR="0076054D" w:rsidRPr="0023736D" w:rsidRDefault="0076054D" w:rsidP="00B53D4D">
      <w:pPr>
        <w:spacing w:line="240" w:lineRule="auto"/>
        <w:jc w:val="right"/>
        <w:rPr>
          <w:rFonts w:ascii="Georgia" w:hAnsi="Georgia" w:cs="Times New Roman"/>
          <w:b/>
          <w:bCs/>
          <w:sz w:val="24"/>
          <w:szCs w:val="24"/>
        </w:rPr>
      </w:pPr>
      <w:r w:rsidRPr="0023736D">
        <w:rPr>
          <w:rFonts w:ascii="Georgia" w:hAnsi="Georgia" w:cs="Times New Roman"/>
          <w:b/>
          <w:bCs/>
          <w:sz w:val="24"/>
          <w:szCs w:val="24"/>
        </w:rPr>
        <w:t>пресс-секретаря ВОО «Трудовая Доблесть России»,</w:t>
      </w:r>
    </w:p>
    <w:p w14:paraId="2B01D797" w14:textId="77777777" w:rsidR="0076054D" w:rsidRPr="0023736D" w:rsidRDefault="0076054D" w:rsidP="00B53D4D">
      <w:pPr>
        <w:spacing w:line="240" w:lineRule="auto"/>
        <w:jc w:val="right"/>
        <w:rPr>
          <w:rFonts w:ascii="Georgia" w:hAnsi="Georgia" w:cs="Times New Roman"/>
          <w:b/>
          <w:bCs/>
          <w:sz w:val="24"/>
          <w:szCs w:val="24"/>
        </w:rPr>
      </w:pPr>
      <w:r w:rsidRPr="0023736D">
        <w:rPr>
          <w:rFonts w:ascii="Georgia" w:hAnsi="Georgia" w:cs="Times New Roman"/>
          <w:b/>
          <w:bCs/>
          <w:sz w:val="24"/>
          <w:szCs w:val="24"/>
        </w:rPr>
        <w:t>председателя «Ассоциации социальных сподвижников</w:t>
      </w:r>
    </w:p>
    <w:p w14:paraId="00B8898F" w14:textId="77777777" w:rsidR="0076054D" w:rsidRPr="0023736D" w:rsidRDefault="0076054D" w:rsidP="00B53D4D">
      <w:pPr>
        <w:spacing w:line="240" w:lineRule="auto"/>
        <w:jc w:val="right"/>
        <w:rPr>
          <w:rFonts w:ascii="Georgia" w:hAnsi="Georgia" w:cs="Times New Roman"/>
          <w:b/>
          <w:bCs/>
          <w:sz w:val="24"/>
          <w:szCs w:val="24"/>
        </w:rPr>
      </w:pPr>
      <w:r w:rsidRPr="0023736D">
        <w:rPr>
          <w:rFonts w:ascii="Georgia" w:hAnsi="Georgia" w:cs="Times New Roman"/>
          <w:b/>
          <w:bCs/>
          <w:sz w:val="24"/>
          <w:szCs w:val="24"/>
        </w:rPr>
        <w:t>Президента России», доверенного лица Президента России</w:t>
      </w:r>
    </w:p>
    <w:p w14:paraId="4281F449" w14:textId="77777777" w:rsidR="0076054D" w:rsidRPr="0023736D" w:rsidRDefault="0076054D" w:rsidP="00B53D4D">
      <w:pPr>
        <w:spacing w:line="240" w:lineRule="auto"/>
        <w:jc w:val="right"/>
        <w:rPr>
          <w:rFonts w:ascii="Georgia" w:hAnsi="Georgia" w:cs="Times New Roman"/>
          <w:b/>
          <w:bCs/>
          <w:sz w:val="24"/>
          <w:szCs w:val="24"/>
        </w:rPr>
      </w:pPr>
      <w:r w:rsidRPr="0023736D">
        <w:rPr>
          <w:rFonts w:ascii="Georgia" w:hAnsi="Georgia" w:cs="Times New Roman"/>
          <w:b/>
          <w:bCs/>
          <w:sz w:val="24"/>
          <w:szCs w:val="24"/>
        </w:rPr>
        <w:t>В.В.Путина, академика МАНПО, члена «Союза писателей Москвы»,</w:t>
      </w:r>
    </w:p>
    <w:p w14:paraId="31E602DC" w14:textId="77777777" w:rsidR="00574A86" w:rsidRDefault="0076054D" w:rsidP="00B53D4D">
      <w:pPr>
        <w:spacing w:line="240" w:lineRule="auto"/>
        <w:jc w:val="right"/>
        <w:rPr>
          <w:rFonts w:ascii="Georgia" w:hAnsi="Georgia" w:cs="Times New Roman"/>
          <w:b/>
          <w:bCs/>
          <w:sz w:val="24"/>
          <w:szCs w:val="24"/>
        </w:rPr>
      </w:pPr>
      <w:r w:rsidRPr="0023736D">
        <w:rPr>
          <w:rFonts w:ascii="Georgia" w:hAnsi="Georgia" w:cs="Times New Roman"/>
          <w:b/>
          <w:bCs/>
          <w:sz w:val="24"/>
          <w:szCs w:val="24"/>
        </w:rPr>
        <w:t xml:space="preserve">проживающего по адресу: </w:t>
      </w:r>
    </w:p>
    <w:p w14:paraId="7348A1A3" w14:textId="36625CFE" w:rsidR="00711C44" w:rsidRPr="0023736D" w:rsidRDefault="0076054D" w:rsidP="00786105">
      <w:pPr>
        <w:spacing w:line="240" w:lineRule="auto"/>
        <w:jc w:val="right"/>
        <w:rPr>
          <w:rFonts w:ascii="Georgia" w:hAnsi="Georgia" w:cs="Times New Roman"/>
          <w:b/>
          <w:bCs/>
          <w:sz w:val="24"/>
          <w:szCs w:val="24"/>
        </w:rPr>
      </w:pPr>
      <w:r w:rsidRPr="0023736D">
        <w:rPr>
          <w:rFonts w:ascii="Georgia" w:hAnsi="Georgia" w:cs="Times New Roman"/>
          <w:b/>
          <w:bCs/>
          <w:sz w:val="24"/>
          <w:szCs w:val="24"/>
        </w:rPr>
        <w:t>121248 г. Москва, наб. Тараса Шевченко, д. 3, кв. 19</w:t>
      </w:r>
    </w:p>
    <w:p w14:paraId="455438D0" w14:textId="66E84B9E" w:rsidR="00711C44" w:rsidRPr="0023736D" w:rsidRDefault="0076054D" w:rsidP="006B6BEF">
      <w:pPr>
        <w:jc w:val="center"/>
        <w:rPr>
          <w:rFonts w:ascii="Georgia" w:hAnsi="Georgia" w:cs="Times New Roman"/>
          <w:b/>
          <w:bCs/>
          <w:sz w:val="28"/>
          <w:szCs w:val="28"/>
          <w:u w:val="single"/>
        </w:rPr>
      </w:pPr>
      <w:r w:rsidRPr="0023736D">
        <w:rPr>
          <w:rFonts w:ascii="Georgia" w:hAnsi="Georgia" w:cs="Times New Roman"/>
          <w:b/>
          <w:bCs/>
          <w:sz w:val="28"/>
          <w:szCs w:val="28"/>
          <w:u w:val="single"/>
        </w:rPr>
        <w:t>ЗАЯВЛЕНИЕ</w:t>
      </w:r>
    </w:p>
    <w:p w14:paraId="1E883539" w14:textId="77777777" w:rsidR="0076054D" w:rsidRPr="0023736D" w:rsidRDefault="0076054D" w:rsidP="0076054D">
      <w:pPr>
        <w:jc w:val="center"/>
        <w:rPr>
          <w:rFonts w:ascii="Georgia" w:hAnsi="Georgia" w:cs="Times New Roman"/>
          <w:b/>
          <w:bCs/>
          <w:sz w:val="28"/>
          <w:szCs w:val="28"/>
        </w:rPr>
      </w:pPr>
      <w:r w:rsidRPr="0023736D">
        <w:rPr>
          <w:rFonts w:ascii="Georgia" w:hAnsi="Georgia" w:cs="Times New Roman"/>
          <w:b/>
          <w:bCs/>
          <w:sz w:val="28"/>
          <w:szCs w:val="28"/>
        </w:rPr>
        <w:t>Уважаемый Денис Геннадьевич!</w:t>
      </w:r>
    </w:p>
    <w:p w14:paraId="304EFF8A" w14:textId="77777777" w:rsidR="00D10A3C" w:rsidRPr="0023736D" w:rsidRDefault="001C6D69" w:rsidP="001C6D69">
      <w:pPr>
        <w:jc w:val="both"/>
        <w:rPr>
          <w:rFonts w:ascii="Georgia" w:hAnsi="Georgia" w:cs="Times New Roman"/>
          <w:sz w:val="28"/>
          <w:szCs w:val="28"/>
        </w:rPr>
      </w:pPr>
      <w:r w:rsidRPr="0023736D">
        <w:rPr>
          <w:rFonts w:ascii="Georgia" w:hAnsi="Georgia" w:cs="Times New Roman"/>
          <w:sz w:val="28"/>
          <w:szCs w:val="28"/>
        </w:rPr>
        <w:t xml:space="preserve">   </w:t>
      </w:r>
      <w:r w:rsidR="00793D33" w:rsidRPr="0023736D">
        <w:rPr>
          <w:rFonts w:ascii="Georgia" w:hAnsi="Georgia" w:cs="Times New Roman"/>
          <w:sz w:val="28"/>
          <w:szCs w:val="28"/>
        </w:rPr>
        <w:t xml:space="preserve">02.08.2022 г. </w:t>
      </w:r>
      <w:r w:rsidR="00A0512B" w:rsidRPr="0023736D">
        <w:rPr>
          <w:rFonts w:ascii="Georgia" w:hAnsi="Georgia" w:cs="Times New Roman"/>
          <w:sz w:val="28"/>
          <w:szCs w:val="28"/>
        </w:rPr>
        <w:t>я был ознакомлен с Вашим официальным ответом</w:t>
      </w:r>
      <w:r w:rsidR="00EE489B" w:rsidRPr="0023736D">
        <w:rPr>
          <w:rFonts w:ascii="Georgia" w:hAnsi="Georgia" w:cs="Times New Roman"/>
          <w:sz w:val="28"/>
          <w:szCs w:val="28"/>
        </w:rPr>
        <w:t xml:space="preserve"> от 22.0</w:t>
      </w:r>
      <w:r w:rsidR="004A3884" w:rsidRPr="0023736D">
        <w:rPr>
          <w:rFonts w:ascii="Georgia" w:hAnsi="Georgia" w:cs="Times New Roman"/>
          <w:sz w:val="28"/>
          <w:szCs w:val="28"/>
        </w:rPr>
        <w:t>7</w:t>
      </w:r>
      <w:r w:rsidR="00EE489B" w:rsidRPr="0023736D">
        <w:rPr>
          <w:rFonts w:ascii="Georgia" w:hAnsi="Georgia" w:cs="Times New Roman"/>
          <w:sz w:val="28"/>
          <w:szCs w:val="28"/>
        </w:rPr>
        <w:t>.2022 г</w:t>
      </w:r>
      <w:r w:rsidR="00996BE4" w:rsidRPr="0023736D">
        <w:rPr>
          <w:rFonts w:ascii="Georgia" w:hAnsi="Georgia" w:cs="Times New Roman"/>
          <w:sz w:val="28"/>
          <w:szCs w:val="28"/>
        </w:rPr>
        <w:t xml:space="preserve">ода </w:t>
      </w:r>
      <w:r w:rsidR="00A0512B" w:rsidRPr="0023736D">
        <w:rPr>
          <w:rFonts w:ascii="Georgia" w:hAnsi="Georgia" w:cs="Times New Roman"/>
          <w:sz w:val="28"/>
          <w:szCs w:val="28"/>
        </w:rPr>
        <w:t xml:space="preserve">на Правительственную </w:t>
      </w:r>
      <w:r w:rsidR="0042682D" w:rsidRPr="0023736D">
        <w:rPr>
          <w:rFonts w:ascii="Georgia" w:hAnsi="Georgia" w:cs="Times New Roman"/>
          <w:sz w:val="28"/>
          <w:szCs w:val="28"/>
        </w:rPr>
        <w:t xml:space="preserve">Телеграмму депутата Государственной Думы РФ О.Н.Смолина </w:t>
      </w:r>
      <w:r w:rsidR="00A839B4" w:rsidRPr="0023736D">
        <w:rPr>
          <w:rFonts w:ascii="Georgia" w:hAnsi="Georgia" w:cs="Times New Roman"/>
          <w:sz w:val="28"/>
          <w:szCs w:val="28"/>
        </w:rPr>
        <w:t>от 28.06.2022 г. за № ОС</w:t>
      </w:r>
      <w:r w:rsidR="00EE489B" w:rsidRPr="0023736D">
        <w:rPr>
          <w:rFonts w:ascii="Georgia" w:hAnsi="Georgia" w:cs="Times New Roman"/>
          <w:sz w:val="28"/>
          <w:szCs w:val="28"/>
        </w:rPr>
        <w:t>1/259</w:t>
      </w:r>
      <w:r w:rsidR="00860073" w:rsidRPr="0023736D">
        <w:rPr>
          <w:rFonts w:ascii="Georgia" w:hAnsi="Georgia" w:cs="Times New Roman"/>
          <w:sz w:val="28"/>
          <w:szCs w:val="28"/>
        </w:rPr>
        <w:t xml:space="preserve"> по поводу грубейших нарушений моих </w:t>
      </w:r>
      <w:r w:rsidR="001038CE" w:rsidRPr="0023736D">
        <w:rPr>
          <w:rFonts w:ascii="Georgia" w:hAnsi="Georgia" w:cs="Times New Roman"/>
          <w:sz w:val="28"/>
          <w:szCs w:val="28"/>
        </w:rPr>
        <w:t>гражданских прав при расследовании уголовного дела в отношении меня</w:t>
      </w:r>
      <w:r w:rsidR="00D32AF5" w:rsidRPr="0023736D">
        <w:rPr>
          <w:rFonts w:ascii="Georgia" w:hAnsi="Georgia" w:cs="Times New Roman"/>
          <w:sz w:val="28"/>
          <w:szCs w:val="28"/>
        </w:rPr>
        <w:t xml:space="preserve"> в УВД ЦАО гор. Москвы. </w:t>
      </w:r>
    </w:p>
    <w:p w14:paraId="0DF4F07A" w14:textId="75CE3ED6" w:rsidR="00AB41B7" w:rsidRPr="0023736D" w:rsidRDefault="00D10A3C" w:rsidP="001C6D69">
      <w:pPr>
        <w:jc w:val="both"/>
        <w:rPr>
          <w:rFonts w:ascii="Georgia" w:hAnsi="Georgia" w:cs="Times New Roman"/>
          <w:sz w:val="28"/>
          <w:szCs w:val="28"/>
        </w:rPr>
      </w:pPr>
      <w:r w:rsidRPr="0023736D">
        <w:rPr>
          <w:rFonts w:ascii="Georgia" w:hAnsi="Georgia" w:cs="Times New Roman"/>
          <w:sz w:val="28"/>
          <w:szCs w:val="28"/>
        </w:rPr>
        <w:t xml:space="preserve">   Из данного ответа можно сделать вывод, что </w:t>
      </w:r>
      <w:r w:rsidR="0041052C" w:rsidRPr="0023736D">
        <w:rPr>
          <w:rFonts w:ascii="Georgia" w:hAnsi="Georgia" w:cs="Times New Roman"/>
          <w:sz w:val="28"/>
          <w:szCs w:val="28"/>
        </w:rPr>
        <w:t>Вы, уважаемый Денис Геннадьевич</w:t>
      </w:r>
      <w:r w:rsidR="00D86014" w:rsidRPr="0023736D">
        <w:rPr>
          <w:rFonts w:ascii="Georgia" w:hAnsi="Georgia" w:cs="Times New Roman"/>
          <w:sz w:val="28"/>
          <w:szCs w:val="28"/>
        </w:rPr>
        <w:t>, либо вообще не вникали в суть вопроса, о котором шла речь в Правительственной Телеграмме депутата Государственной Думы РФ О.Н.Смолина</w:t>
      </w:r>
      <w:r w:rsidR="00E02699" w:rsidRPr="0023736D">
        <w:rPr>
          <w:rFonts w:ascii="Georgia" w:hAnsi="Georgia" w:cs="Times New Roman"/>
          <w:sz w:val="28"/>
          <w:szCs w:val="28"/>
        </w:rPr>
        <w:t xml:space="preserve">, либо </w:t>
      </w:r>
      <w:r w:rsidR="008848F0" w:rsidRPr="0023736D">
        <w:rPr>
          <w:rFonts w:ascii="Georgia" w:hAnsi="Georgia" w:cs="Times New Roman"/>
          <w:sz w:val="28"/>
          <w:szCs w:val="28"/>
        </w:rPr>
        <w:t>–</w:t>
      </w:r>
      <w:r w:rsidR="00E02699" w:rsidRPr="0023736D">
        <w:rPr>
          <w:rFonts w:ascii="Georgia" w:hAnsi="Georgia" w:cs="Times New Roman"/>
          <w:sz w:val="28"/>
          <w:szCs w:val="28"/>
        </w:rPr>
        <w:t xml:space="preserve"> </w:t>
      </w:r>
      <w:r w:rsidR="008848F0" w:rsidRPr="0023736D">
        <w:rPr>
          <w:rFonts w:ascii="Georgia" w:hAnsi="Georgia" w:cs="Times New Roman"/>
          <w:sz w:val="28"/>
          <w:szCs w:val="28"/>
        </w:rPr>
        <w:t xml:space="preserve">проявили </w:t>
      </w:r>
      <w:r w:rsidR="00F2081A" w:rsidRPr="0023736D">
        <w:rPr>
          <w:rFonts w:ascii="Georgia" w:hAnsi="Georgia" w:cs="Times New Roman"/>
          <w:sz w:val="28"/>
          <w:szCs w:val="28"/>
        </w:rPr>
        <w:t>полный непрофессионализм при рассмотрении данного вопроса</w:t>
      </w:r>
      <w:r w:rsidR="0080077A" w:rsidRPr="0023736D">
        <w:rPr>
          <w:rFonts w:ascii="Georgia" w:hAnsi="Georgia" w:cs="Times New Roman"/>
          <w:sz w:val="28"/>
          <w:szCs w:val="28"/>
        </w:rPr>
        <w:t xml:space="preserve"> и приняли заведомо неверное решение. Видимо, доверившись мнению своих также весьма мало профессиональных сотрудников.</w:t>
      </w:r>
      <w:r w:rsidR="00C10271" w:rsidRPr="0023736D">
        <w:rPr>
          <w:rFonts w:ascii="Georgia" w:hAnsi="Georgia" w:cs="Times New Roman"/>
          <w:sz w:val="28"/>
          <w:szCs w:val="28"/>
        </w:rPr>
        <w:t xml:space="preserve"> Поскольку в Правительственной Телеграмме депутата Государственной Думы РФ О.Н.Смолина </w:t>
      </w:r>
      <w:r w:rsidR="003C7011" w:rsidRPr="0023736D">
        <w:rPr>
          <w:rFonts w:ascii="Georgia" w:hAnsi="Georgia" w:cs="Times New Roman"/>
          <w:sz w:val="28"/>
          <w:szCs w:val="28"/>
        </w:rPr>
        <w:t xml:space="preserve">говорилось о грубейших нарушениях законности и правопорядка со стороны сотрудников </w:t>
      </w:r>
      <w:r w:rsidR="008C582A" w:rsidRPr="0023736D">
        <w:rPr>
          <w:rFonts w:ascii="Georgia" w:hAnsi="Georgia" w:cs="Times New Roman"/>
          <w:sz w:val="28"/>
          <w:szCs w:val="28"/>
        </w:rPr>
        <w:t>следственного отдела следственного управления УВД ЦАО города Москвы</w:t>
      </w:r>
      <w:r w:rsidR="00E6215A" w:rsidRPr="0023736D">
        <w:rPr>
          <w:rFonts w:ascii="Georgia" w:hAnsi="Georgia" w:cs="Times New Roman"/>
          <w:sz w:val="28"/>
          <w:szCs w:val="28"/>
        </w:rPr>
        <w:t xml:space="preserve">. Которые 28 июня 2022 года, вопреки норме и букве Закона, </w:t>
      </w:r>
      <w:r w:rsidR="00500CDC" w:rsidRPr="0023736D">
        <w:rPr>
          <w:rFonts w:ascii="Georgia" w:hAnsi="Georgia" w:cs="Times New Roman"/>
          <w:sz w:val="28"/>
          <w:szCs w:val="28"/>
        </w:rPr>
        <w:t xml:space="preserve">задержали меня </w:t>
      </w:r>
      <w:r w:rsidR="00F96EF2" w:rsidRPr="0023736D">
        <w:rPr>
          <w:rFonts w:ascii="Georgia" w:hAnsi="Georgia" w:cs="Times New Roman"/>
          <w:sz w:val="28"/>
          <w:szCs w:val="28"/>
        </w:rPr>
        <w:t>при нахождении на больничном режиме безо всякого на то пред</w:t>
      </w:r>
      <w:r w:rsidR="00315F98" w:rsidRPr="0023736D">
        <w:rPr>
          <w:rFonts w:ascii="Georgia" w:hAnsi="Georgia" w:cs="Times New Roman"/>
          <w:sz w:val="28"/>
          <w:szCs w:val="28"/>
        </w:rPr>
        <w:t>ва</w:t>
      </w:r>
      <w:r w:rsidR="00F96EF2" w:rsidRPr="0023736D">
        <w:rPr>
          <w:rFonts w:ascii="Georgia" w:hAnsi="Georgia" w:cs="Times New Roman"/>
          <w:sz w:val="28"/>
          <w:szCs w:val="28"/>
        </w:rPr>
        <w:t>рительного</w:t>
      </w:r>
      <w:r w:rsidR="00315F98" w:rsidRPr="0023736D">
        <w:rPr>
          <w:rFonts w:ascii="Georgia" w:hAnsi="Georgia" w:cs="Times New Roman"/>
          <w:sz w:val="28"/>
          <w:szCs w:val="28"/>
        </w:rPr>
        <w:t xml:space="preserve"> предупреждения и безо всякой острой необходимости</w:t>
      </w:r>
      <w:r w:rsidR="00200621" w:rsidRPr="0023736D">
        <w:rPr>
          <w:rFonts w:ascii="Georgia" w:hAnsi="Georgia" w:cs="Times New Roman"/>
          <w:sz w:val="28"/>
          <w:szCs w:val="28"/>
        </w:rPr>
        <w:t xml:space="preserve">. Доставили </w:t>
      </w:r>
      <w:r w:rsidR="00725A12" w:rsidRPr="0023736D">
        <w:rPr>
          <w:rFonts w:ascii="Georgia" w:hAnsi="Georgia" w:cs="Times New Roman"/>
          <w:sz w:val="28"/>
          <w:szCs w:val="28"/>
        </w:rPr>
        <w:t>в</w:t>
      </w:r>
      <w:r w:rsidR="00A52C2E" w:rsidRPr="0023736D">
        <w:rPr>
          <w:rFonts w:ascii="Georgia" w:hAnsi="Georgia" w:cs="Times New Roman"/>
          <w:sz w:val="28"/>
          <w:szCs w:val="28"/>
        </w:rPr>
        <w:t xml:space="preserve"> сопровождении наряда полиции в следственн</w:t>
      </w:r>
      <w:r w:rsidR="004E2F2D" w:rsidRPr="0023736D">
        <w:rPr>
          <w:rFonts w:ascii="Georgia" w:hAnsi="Georgia" w:cs="Times New Roman"/>
          <w:sz w:val="28"/>
          <w:szCs w:val="28"/>
        </w:rPr>
        <w:t>ое управление УВД ЦАО и начали со мной некие «следственные действия». При отсутствии моего адвоката</w:t>
      </w:r>
      <w:r w:rsidR="00AD5D81" w:rsidRPr="0023736D">
        <w:rPr>
          <w:rFonts w:ascii="Georgia" w:hAnsi="Georgia" w:cs="Times New Roman"/>
          <w:sz w:val="28"/>
          <w:szCs w:val="28"/>
        </w:rPr>
        <w:t xml:space="preserve">. Пытаясь получить от меня фактически силовым путём подписи под какими-то </w:t>
      </w:r>
      <w:r w:rsidR="00AB41B7" w:rsidRPr="0023736D">
        <w:rPr>
          <w:rFonts w:ascii="Georgia" w:hAnsi="Georgia" w:cs="Times New Roman"/>
          <w:sz w:val="28"/>
          <w:szCs w:val="28"/>
        </w:rPr>
        <w:t xml:space="preserve">«постановлениями». </w:t>
      </w:r>
    </w:p>
    <w:p w14:paraId="008FF0D5" w14:textId="77777777" w:rsidR="0042091B" w:rsidRPr="0023736D" w:rsidRDefault="00AB41B7" w:rsidP="001C6D69">
      <w:pPr>
        <w:jc w:val="both"/>
        <w:rPr>
          <w:rFonts w:ascii="Georgia" w:hAnsi="Georgia" w:cs="Times New Roman"/>
          <w:sz w:val="28"/>
          <w:szCs w:val="28"/>
        </w:rPr>
      </w:pPr>
      <w:r w:rsidRPr="0023736D">
        <w:rPr>
          <w:rFonts w:ascii="Georgia" w:hAnsi="Georgia" w:cs="Times New Roman"/>
          <w:sz w:val="28"/>
          <w:szCs w:val="28"/>
        </w:rPr>
        <w:t xml:space="preserve">   Во время данных «следственных действий» </w:t>
      </w:r>
      <w:r w:rsidR="006A7F8B" w:rsidRPr="0023736D">
        <w:rPr>
          <w:rFonts w:ascii="Georgia" w:hAnsi="Georgia" w:cs="Times New Roman"/>
          <w:sz w:val="28"/>
          <w:szCs w:val="28"/>
        </w:rPr>
        <w:t>со мной случился приступ эпилепсии с полной потерей сознания, сильными судорогами,</w:t>
      </w:r>
      <w:r w:rsidR="004712AA" w:rsidRPr="0023736D">
        <w:rPr>
          <w:rFonts w:ascii="Georgia" w:hAnsi="Georgia" w:cs="Times New Roman"/>
          <w:sz w:val="28"/>
          <w:szCs w:val="28"/>
        </w:rPr>
        <w:t xml:space="preserve"> и</w:t>
      </w:r>
      <w:r w:rsidR="006A7F8B" w:rsidRPr="0023736D">
        <w:rPr>
          <w:rFonts w:ascii="Georgia" w:hAnsi="Georgia" w:cs="Times New Roman"/>
          <w:sz w:val="28"/>
          <w:szCs w:val="28"/>
        </w:rPr>
        <w:t xml:space="preserve"> резким </w:t>
      </w:r>
      <w:r w:rsidR="006A7F8B" w:rsidRPr="0023736D">
        <w:rPr>
          <w:rFonts w:ascii="Georgia" w:hAnsi="Georgia" w:cs="Times New Roman"/>
          <w:sz w:val="28"/>
          <w:szCs w:val="28"/>
        </w:rPr>
        <w:lastRenderedPageBreak/>
        <w:t>подъ</w:t>
      </w:r>
      <w:r w:rsidR="000B6697" w:rsidRPr="0023736D">
        <w:rPr>
          <w:rFonts w:ascii="Georgia" w:hAnsi="Georgia" w:cs="Times New Roman"/>
          <w:sz w:val="28"/>
          <w:szCs w:val="28"/>
        </w:rPr>
        <w:t>ёмом артериального давления</w:t>
      </w:r>
      <w:r w:rsidR="004712AA" w:rsidRPr="0023736D">
        <w:rPr>
          <w:rFonts w:ascii="Georgia" w:hAnsi="Georgia" w:cs="Times New Roman"/>
          <w:sz w:val="28"/>
          <w:szCs w:val="28"/>
        </w:rPr>
        <w:t xml:space="preserve">. В связи с чем была вызвана бригада «скорой помощи» сотрудниками следственного управления УВД ЦАО. </w:t>
      </w:r>
      <w:r w:rsidR="008A290B" w:rsidRPr="0023736D">
        <w:rPr>
          <w:rFonts w:ascii="Georgia" w:hAnsi="Georgia" w:cs="Times New Roman"/>
          <w:sz w:val="28"/>
          <w:szCs w:val="28"/>
        </w:rPr>
        <w:t>Вторая бригада «скорой помощи» была вызвана сотрудниками аппарата депутата Государственной Думы РФ О.Н.Смолина</w:t>
      </w:r>
      <w:r w:rsidR="00C26FBB" w:rsidRPr="0023736D">
        <w:rPr>
          <w:rFonts w:ascii="Georgia" w:hAnsi="Georgia" w:cs="Times New Roman"/>
          <w:sz w:val="28"/>
          <w:szCs w:val="28"/>
        </w:rPr>
        <w:t xml:space="preserve">. Мне </w:t>
      </w:r>
      <w:r w:rsidR="00691FEF" w:rsidRPr="0023736D">
        <w:rPr>
          <w:rFonts w:ascii="Georgia" w:hAnsi="Georgia" w:cs="Times New Roman"/>
          <w:sz w:val="28"/>
          <w:szCs w:val="28"/>
        </w:rPr>
        <w:t xml:space="preserve">медицинскими сотрудниками бригад «скорой помощи» была оказана медицинская помощь: </w:t>
      </w:r>
      <w:r w:rsidR="0088743F" w:rsidRPr="0023736D">
        <w:rPr>
          <w:rFonts w:ascii="Georgia" w:hAnsi="Georgia" w:cs="Times New Roman"/>
          <w:sz w:val="28"/>
          <w:szCs w:val="28"/>
        </w:rPr>
        <w:t xml:space="preserve">была поставлена капельница, сделана инъекция </w:t>
      </w:r>
      <w:r w:rsidR="000D1BFF" w:rsidRPr="0023736D">
        <w:rPr>
          <w:rFonts w:ascii="Georgia" w:hAnsi="Georgia" w:cs="Times New Roman"/>
          <w:sz w:val="28"/>
          <w:szCs w:val="28"/>
        </w:rPr>
        <w:t>противосудорожного препарата в вену, сделана ЭКГ. Представители бригад «скорой помощи» настойчиво рекомендовали сотрудникам полиции немедленно отправить меня домой, так как я нуждался в полном покое</w:t>
      </w:r>
      <w:r w:rsidR="00357873" w:rsidRPr="0023736D">
        <w:rPr>
          <w:rFonts w:ascii="Georgia" w:hAnsi="Georgia" w:cs="Times New Roman"/>
          <w:sz w:val="28"/>
          <w:szCs w:val="28"/>
        </w:rPr>
        <w:t xml:space="preserve">. Но, как только эти две бригады «скорой помощи» </w:t>
      </w:r>
      <w:r w:rsidR="000165FF" w:rsidRPr="0023736D">
        <w:rPr>
          <w:rFonts w:ascii="Georgia" w:hAnsi="Georgia" w:cs="Times New Roman"/>
          <w:sz w:val="28"/>
          <w:szCs w:val="28"/>
        </w:rPr>
        <w:t xml:space="preserve">удалились, заверенные сотрудниками следственного </w:t>
      </w:r>
      <w:r w:rsidR="00853ABA" w:rsidRPr="0023736D">
        <w:rPr>
          <w:rFonts w:ascii="Georgia" w:hAnsi="Georgia" w:cs="Times New Roman"/>
          <w:sz w:val="28"/>
          <w:szCs w:val="28"/>
        </w:rPr>
        <w:t>отдела и лично следователем Е.Н.Кичкиным, ведущим моё «уголов</w:t>
      </w:r>
      <w:r w:rsidR="00CC18A7" w:rsidRPr="0023736D">
        <w:rPr>
          <w:rFonts w:ascii="Georgia" w:hAnsi="Georgia" w:cs="Times New Roman"/>
          <w:sz w:val="28"/>
          <w:szCs w:val="28"/>
        </w:rPr>
        <w:t xml:space="preserve">ное дело» в том, что дальше никаких «следственных действий» со мной проводится не будет, всё возобновилось снова. </w:t>
      </w:r>
      <w:r w:rsidR="002B686E" w:rsidRPr="0023736D">
        <w:rPr>
          <w:rFonts w:ascii="Georgia" w:hAnsi="Georgia" w:cs="Times New Roman"/>
          <w:sz w:val="28"/>
          <w:szCs w:val="28"/>
        </w:rPr>
        <w:t>И следователь Е.Н.Кичкин в сопровождении других сотрудников данного следственного подразделения УВД ЦАО продолж</w:t>
      </w:r>
      <w:r w:rsidR="003A46D1" w:rsidRPr="0023736D">
        <w:rPr>
          <w:rFonts w:ascii="Georgia" w:hAnsi="Georgia" w:cs="Times New Roman"/>
          <w:sz w:val="28"/>
          <w:szCs w:val="28"/>
        </w:rPr>
        <w:t xml:space="preserve">или издевательства и глумление надо мной. </w:t>
      </w:r>
      <w:r w:rsidR="00B56278" w:rsidRPr="0023736D">
        <w:rPr>
          <w:rFonts w:ascii="Georgia" w:hAnsi="Georgia" w:cs="Times New Roman"/>
          <w:sz w:val="28"/>
          <w:szCs w:val="28"/>
        </w:rPr>
        <w:t>Он начал вновь предъявлять мне какие-то документы для подписания. При этом, все мои доводы о том, что данные действия являются незаконными</w:t>
      </w:r>
      <w:r w:rsidR="002D3A25" w:rsidRPr="0023736D">
        <w:rPr>
          <w:rFonts w:ascii="Georgia" w:hAnsi="Georgia" w:cs="Times New Roman"/>
          <w:sz w:val="28"/>
          <w:szCs w:val="28"/>
        </w:rPr>
        <w:t xml:space="preserve">, вызывали у него и его подельников только смех и издёвки. </w:t>
      </w:r>
    </w:p>
    <w:p w14:paraId="6314988C" w14:textId="2B36497F" w:rsidR="008921D4" w:rsidRPr="0023736D" w:rsidRDefault="0042091B" w:rsidP="001C6D69">
      <w:pPr>
        <w:jc w:val="both"/>
        <w:rPr>
          <w:rFonts w:ascii="Georgia" w:hAnsi="Georgia" w:cs="Times New Roman"/>
          <w:sz w:val="28"/>
          <w:szCs w:val="28"/>
        </w:rPr>
      </w:pPr>
      <w:r w:rsidRPr="0023736D">
        <w:rPr>
          <w:rFonts w:ascii="Georgia" w:hAnsi="Georgia" w:cs="Times New Roman"/>
          <w:sz w:val="28"/>
          <w:szCs w:val="28"/>
        </w:rPr>
        <w:t xml:space="preserve">   Более того. Для того, чтобы я больше не мог ни с кем общаться и не мог сообщать </w:t>
      </w:r>
      <w:r w:rsidR="004653AD" w:rsidRPr="0023736D">
        <w:rPr>
          <w:rFonts w:ascii="Georgia" w:hAnsi="Georgia" w:cs="Times New Roman"/>
          <w:sz w:val="28"/>
          <w:szCs w:val="28"/>
        </w:rPr>
        <w:t>об их противоправных действиях, мне было зачитано некое «постановление» об изъятии у меня моего личного мобильного телефона. Который, по мнению следователя Е.Н.Кичкина, якобы, является «вещественным доказательством» по «уголовному делу</w:t>
      </w:r>
      <w:r w:rsidR="00116526" w:rsidRPr="0023736D">
        <w:rPr>
          <w:rFonts w:ascii="Georgia" w:hAnsi="Georgia" w:cs="Times New Roman"/>
          <w:sz w:val="28"/>
          <w:szCs w:val="28"/>
        </w:rPr>
        <w:t xml:space="preserve">» в отношении рязанских налоговых чиновников В.А.Морозова и А.В.Грачёва. </w:t>
      </w:r>
      <w:r w:rsidR="00C04D77" w:rsidRPr="0023736D">
        <w:rPr>
          <w:rFonts w:ascii="Georgia" w:hAnsi="Georgia" w:cs="Times New Roman"/>
          <w:sz w:val="28"/>
          <w:szCs w:val="28"/>
        </w:rPr>
        <w:t xml:space="preserve">То есть, практически </w:t>
      </w:r>
      <w:r w:rsidR="00A95932" w:rsidRPr="0023736D">
        <w:rPr>
          <w:rFonts w:ascii="Georgia" w:hAnsi="Georgia" w:cs="Times New Roman"/>
          <w:sz w:val="28"/>
          <w:szCs w:val="28"/>
        </w:rPr>
        <w:t>–</w:t>
      </w:r>
      <w:r w:rsidR="00C04D77" w:rsidRPr="0023736D">
        <w:rPr>
          <w:rFonts w:ascii="Georgia" w:hAnsi="Georgia" w:cs="Times New Roman"/>
          <w:sz w:val="28"/>
          <w:szCs w:val="28"/>
        </w:rPr>
        <w:t xml:space="preserve"> </w:t>
      </w:r>
      <w:r w:rsidR="00A95932" w:rsidRPr="0023736D">
        <w:rPr>
          <w:rFonts w:ascii="Georgia" w:hAnsi="Georgia" w:cs="Times New Roman"/>
          <w:sz w:val="28"/>
          <w:szCs w:val="28"/>
        </w:rPr>
        <w:t>почти 1,5 года спустя после возбуждения данного весьма странного «уголовного дела»!</w:t>
      </w:r>
      <w:r w:rsidR="005B1D58" w:rsidRPr="0023736D">
        <w:rPr>
          <w:rFonts w:ascii="Georgia" w:hAnsi="Georgia" w:cs="Times New Roman"/>
          <w:sz w:val="28"/>
          <w:szCs w:val="28"/>
        </w:rPr>
        <w:t xml:space="preserve"> </w:t>
      </w:r>
      <w:r w:rsidR="00F477C1" w:rsidRPr="0023736D">
        <w:rPr>
          <w:rFonts w:ascii="Georgia" w:hAnsi="Georgia" w:cs="Times New Roman"/>
          <w:sz w:val="28"/>
          <w:szCs w:val="28"/>
        </w:rPr>
        <w:t>Это вновь привело к приступу эпилепсии, в ре</w:t>
      </w:r>
      <w:r w:rsidR="0080290E" w:rsidRPr="0023736D">
        <w:rPr>
          <w:rFonts w:ascii="Georgia" w:hAnsi="Georgia" w:cs="Times New Roman"/>
          <w:sz w:val="28"/>
          <w:szCs w:val="28"/>
        </w:rPr>
        <w:t>зультате которого я был третьей бригадой «скорой помощи» госпитализирован в Г</w:t>
      </w:r>
      <w:r w:rsidR="0023736D" w:rsidRPr="0023736D">
        <w:rPr>
          <w:rFonts w:ascii="Georgia" w:hAnsi="Georgia" w:cs="Times New Roman"/>
          <w:sz w:val="28"/>
          <w:szCs w:val="28"/>
        </w:rPr>
        <w:t>БУЗ «Городская больница № 67».</w:t>
      </w:r>
      <w:r w:rsidR="00A95932" w:rsidRPr="0023736D">
        <w:rPr>
          <w:rFonts w:ascii="Georgia" w:hAnsi="Georgia" w:cs="Times New Roman"/>
          <w:sz w:val="28"/>
          <w:szCs w:val="28"/>
        </w:rPr>
        <w:t xml:space="preserve"> </w:t>
      </w:r>
    </w:p>
    <w:p w14:paraId="6BB69B3B" w14:textId="77777777" w:rsidR="000D1BEF" w:rsidRPr="0023736D" w:rsidRDefault="008921D4" w:rsidP="00955F72">
      <w:pPr>
        <w:spacing w:line="276" w:lineRule="auto"/>
        <w:jc w:val="both"/>
        <w:rPr>
          <w:rFonts w:ascii="Georgia" w:hAnsi="Georgia" w:cs="Times New Roman"/>
          <w:sz w:val="28"/>
          <w:szCs w:val="28"/>
        </w:rPr>
      </w:pPr>
      <w:r w:rsidRPr="0023736D">
        <w:rPr>
          <w:rFonts w:ascii="Georgia" w:hAnsi="Georgia" w:cs="Times New Roman"/>
          <w:sz w:val="28"/>
          <w:szCs w:val="28"/>
        </w:rPr>
        <w:t xml:space="preserve">   </w:t>
      </w:r>
      <w:r w:rsidR="005B0DD0" w:rsidRPr="0023736D">
        <w:rPr>
          <w:rFonts w:ascii="Georgia" w:hAnsi="Georgia" w:cs="Times New Roman"/>
          <w:sz w:val="28"/>
          <w:szCs w:val="28"/>
        </w:rPr>
        <w:t>Мне весьма странно читать в Вашем ответе о том, что, не в отношении меня был</w:t>
      </w:r>
      <w:r w:rsidR="00BF0A5C" w:rsidRPr="0023736D">
        <w:rPr>
          <w:rFonts w:ascii="Georgia" w:hAnsi="Georgia" w:cs="Times New Roman"/>
          <w:sz w:val="28"/>
          <w:szCs w:val="28"/>
        </w:rPr>
        <w:t xml:space="preserve">и совершены нарушения противоправные действия со стороны сотрудников </w:t>
      </w:r>
      <w:r w:rsidR="00730C63" w:rsidRPr="0023736D">
        <w:rPr>
          <w:rFonts w:ascii="Georgia" w:hAnsi="Georgia" w:cs="Times New Roman"/>
          <w:sz w:val="28"/>
          <w:szCs w:val="28"/>
        </w:rPr>
        <w:t>следственной части УВД ЦАО, а</w:t>
      </w:r>
      <w:r w:rsidR="00040E05" w:rsidRPr="0023736D">
        <w:rPr>
          <w:rFonts w:ascii="Georgia" w:hAnsi="Georgia" w:cs="Times New Roman"/>
          <w:sz w:val="28"/>
          <w:szCs w:val="28"/>
        </w:rPr>
        <w:t xml:space="preserve"> что, якобы,</w:t>
      </w:r>
      <w:r w:rsidR="00730C63" w:rsidRPr="0023736D">
        <w:rPr>
          <w:rFonts w:ascii="Georgia" w:hAnsi="Georgia" w:cs="Times New Roman"/>
          <w:sz w:val="28"/>
          <w:szCs w:val="28"/>
        </w:rPr>
        <w:t xml:space="preserve"> мною</w:t>
      </w:r>
      <w:r w:rsidR="00040E05" w:rsidRPr="0023736D">
        <w:rPr>
          <w:rFonts w:ascii="Georgia" w:hAnsi="Georgia" w:cs="Times New Roman"/>
          <w:sz w:val="28"/>
          <w:szCs w:val="28"/>
        </w:rPr>
        <w:t xml:space="preserve"> были совершены некие </w:t>
      </w:r>
      <w:r w:rsidR="00955F72" w:rsidRPr="0023736D">
        <w:rPr>
          <w:rFonts w:ascii="Georgia" w:hAnsi="Georgia" w:cs="Times New Roman"/>
          <w:sz w:val="28"/>
          <w:szCs w:val="28"/>
        </w:rPr>
        <w:t>«</w:t>
      </w:r>
      <w:r w:rsidR="00040E05" w:rsidRPr="0023736D">
        <w:rPr>
          <w:rFonts w:ascii="Georgia" w:hAnsi="Georgia" w:cs="Times New Roman"/>
          <w:sz w:val="28"/>
          <w:szCs w:val="28"/>
        </w:rPr>
        <w:t>противоправные</w:t>
      </w:r>
      <w:r w:rsidR="006B5649" w:rsidRPr="0023736D">
        <w:rPr>
          <w:rFonts w:ascii="Georgia" w:hAnsi="Georgia" w:cs="Times New Roman"/>
          <w:sz w:val="28"/>
          <w:szCs w:val="28"/>
        </w:rPr>
        <w:t xml:space="preserve"> действия</w:t>
      </w:r>
      <w:r w:rsidR="00955F72" w:rsidRPr="0023736D">
        <w:rPr>
          <w:rFonts w:ascii="Georgia" w:hAnsi="Georgia" w:cs="Times New Roman"/>
          <w:sz w:val="28"/>
          <w:szCs w:val="28"/>
        </w:rPr>
        <w:t>» в отношении кого</w:t>
      </w:r>
      <w:r w:rsidR="000D1BEF" w:rsidRPr="0023736D">
        <w:rPr>
          <w:rFonts w:ascii="Georgia" w:hAnsi="Georgia" w:cs="Times New Roman"/>
          <w:sz w:val="28"/>
          <w:szCs w:val="28"/>
        </w:rPr>
        <w:t xml:space="preserve">-то из этих «сотрудников». </w:t>
      </w:r>
    </w:p>
    <w:p w14:paraId="61776862" w14:textId="77777777" w:rsidR="006E6424" w:rsidRPr="0023736D" w:rsidRDefault="000D1BEF" w:rsidP="00955F72">
      <w:pPr>
        <w:spacing w:line="276" w:lineRule="auto"/>
        <w:jc w:val="both"/>
        <w:rPr>
          <w:rFonts w:ascii="Georgia" w:hAnsi="Georgia" w:cs="Times New Roman"/>
          <w:sz w:val="28"/>
          <w:szCs w:val="28"/>
        </w:rPr>
      </w:pPr>
      <w:r w:rsidRPr="0023736D">
        <w:rPr>
          <w:rFonts w:ascii="Georgia" w:hAnsi="Georgia" w:cs="Times New Roman"/>
          <w:sz w:val="28"/>
          <w:szCs w:val="28"/>
        </w:rPr>
        <w:t xml:space="preserve">   Сам собой тогда возникает вопрос: так кому же тогда вызвали три бригады</w:t>
      </w:r>
      <w:r w:rsidR="008E1A54" w:rsidRPr="0023736D">
        <w:rPr>
          <w:rFonts w:ascii="Georgia" w:hAnsi="Georgia" w:cs="Times New Roman"/>
          <w:sz w:val="28"/>
          <w:szCs w:val="28"/>
        </w:rPr>
        <w:t xml:space="preserve"> «скорой помощи»? И кому оказывали активную медицинскую помощь</w:t>
      </w:r>
      <w:r w:rsidR="0047160B" w:rsidRPr="0023736D">
        <w:rPr>
          <w:rFonts w:ascii="Georgia" w:hAnsi="Georgia" w:cs="Times New Roman"/>
          <w:sz w:val="28"/>
          <w:szCs w:val="28"/>
        </w:rPr>
        <w:t xml:space="preserve">, а затем в итоге – госпитализировали в больницу? </w:t>
      </w:r>
    </w:p>
    <w:p w14:paraId="67410137" w14:textId="069209E1" w:rsidR="00597DBB" w:rsidRPr="0023736D" w:rsidRDefault="006E6424" w:rsidP="00955F72">
      <w:pPr>
        <w:spacing w:line="276" w:lineRule="auto"/>
        <w:jc w:val="both"/>
        <w:rPr>
          <w:rFonts w:ascii="Georgia" w:hAnsi="Georgia" w:cs="Times New Roman"/>
          <w:sz w:val="28"/>
          <w:szCs w:val="28"/>
        </w:rPr>
      </w:pPr>
      <w:r w:rsidRPr="0023736D">
        <w:rPr>
          <w:rFonts w:ascii="Georgia" w:hAnsi="Georgia" w:cs="Times New Roman"/>
          <w:sz w:val="28"/>
          <w:szCs w:val="28"/>
        </w:rPr>
        <w:lastRenderedPageBreak/>
        <w:t xml:space="preserve">   Не кажется ли Вам, уважаемый Денис Геннадьевич, что всё это очень похоже на очень хорошо спланированную </w:t>
      </w:r>
      <w:r w:rsidR="001967DA" w:rsidRPr="0023736D">
        <w:rPr>
          <w:rFonts w:ascii="Georgia" w:hAnsi="Georgia" w:cs="Times New Roman"/>
          <w:sz w:val="28"/>
          <w:szCs w:val="28"/>
        </w:rPr>
        <w:t>преступную фальсификацию, за которую организаторы должны будут понести серь</w:t>
      </w:r>
      <w:r w:rsidR="00A80814" w:rsidRPr="0023736D">
        <w:rPr>
          <w:rFonts w:ascii="Georgia" w:hAnsi="Georgia" w:cs="Times New Roman"/>
          <w:sz w:val="28"/>
          <w:szCs w:val="28"/>
        </w:rPr>
        <w:t xml:space="preserve">ёзное наказание? Вплоть до уголовного! </w:t>
      </w:r>
      <w:r w:rsidR="00077E96" w:rsidRPr="0023736D">
        <w:rPr>
          <w:rFonts w:ascii="Georgia" w:hAnsi="Georgia" w:cs="Times New Roman"/>
          <w:sz w:val="28"/>
          <w:szCs w:val="28"/>
        </w:rPr>
        <w:t xml:space="preserve">Хотел бы Вам напомнить также, уважаемый Денис Геннадьевич, о том, что по данному поводу к Вам уже обращалась лично Уполномоченный по правам человека в Российской Федерации Т.Н.Москалькова. </w:t>
      </w:r>
      <w:r w:rsidR="00C759D6" w:rsidRPr="0023736D">
        <w:rPr>
          <w:rFonts w:ascii="Georgia" w:hAnsi="Georgia" w:cs="Times New Roman"/>
          <w:sz w:val="28"/>
          <w:szCs w:val="28"/>
        </w:rPr>
        <w:t xml:space="preserve">И данный вопрос находится на контроле в её Аппарате. </w:t>
      </w:r>
    </w:p>
    <w:p w14:paraId="50F5E3B9" w14:textId="77777777" w:rsidR="005A6A12" w:rsidRDefault="00597DBB" w:rsidP="00955F72">
      <w:pPr>
        <w:spacing w:line="276" w:lineRule="auto"/>
        <w:jc w:val="both"/>
        <w:rPr>
          <w:rFonts w:ascii="Georgia" w:hAnsi="Georgia" w:cs="Times New Roman"/>
          <w:sz w:val="28"/>
          <w:szCs w:val="28"/>
        </w:rPr>
      </w:pPr>
      <w:r w:rsidRPr="0023736D">
        <w:rPr>
          <w:rFonts w:ascii="Georgia" w:hAnsi="Georgia" w:cs="Times New Roman"/>
          <w:sz w:val="28"/>
          <w:szCs w:val="28"/>
        </w:rPr>
        <w:t xml:space="preserve">   А также за развитием данной ситуации внимательно следят ряд депутатов Государственной Думы РФ и целый ряд </w:t>
      </w:r>
      <w:r w:rsidR="00A650CF" w:rsidRPr="0023736D">
        <w:rPr>
          <w:rFonts w:ascii="Georgia" w:hAnsi="Georgia" w:cs="Times New Roman"/>
          <w:sz w:val="28"/>
          <w:szCs w:val="28"/>
        </w:rPr>
        <w:t>ведущих общественных организаций России. Среди которых находятся ВОО «Трудовая Доблесть России», «Ассоци</w:t>
      </w:r>
      <w:r w:rsidR="008833A0" w:rsidRPr="0023736D">
        <w:rPr>
          <w:rFonts w:ascii="Georgia" w:hAnsi="Georgia" w:cs="Times New Roman"/>
          <w:sz w:val="28"/>
          <w:szCs w:val="28"/>
        </w:rPr>
        <w:t xml:space="preserve">ация Героев России», </w:t>
      </w:r>
      <w:r w:rsidR="00D84B51" w:rsidRPr="0023736D">
        <w:rPr>
          <w:rFonts w:ascii="Georgia" w:hAnsi="Georgia" w:cs="Times New Roman"/>
          <w:sz w:val="28"/>
          <w:szCs w:val="28"/>
        </w:rPr>
        <w:t>МОО «Народный Собор»</w:t>
      </w:r>
      <w:r w:rsidR="0054144B" w:rsidRPr="0023736D">
        <w:rPr>
          <w:rFonts w:ascii="Georgia" w:hAnsi="Georgia" w:cs="Times New Roman"/>
          <w:sz w:val="28"/>
          <w:szCs w:val="28"/>
        </w:rPr>
        <w:t xml:space="preserve">, </w:t>
      </w:r>
      <w:r w:rsidR="00E24015" w:rsidRPr="0023736D">
        <w:rPr>
          <w:rFonts w:ascii="Georgia" w:hAnsi="Georgia" w:cs="Times New Roman"/>
          <w:sz w:val="28"/>
          <w:szCs w:val="28"/>
        </w:rPr>
        <w:t>Координационный Совет «Президентского Клуба «Доверия»</w:t>
      </w:r>
      <w:r w:rsidR="00AC12C1" w:rsidRPr="0023736D">
        <w:rPr>
          <w:rFonts w:ascii="Georgia" w:hAnsi="Georgia" w:cs="Times New Roman"/>
          <w:sz w:val="28"/>
          <w:szCs w:val="28"/>
        </w:rPr>
        <w:t xml:space="preserve"> и другие. Кроме того, данный вопрос очень волнует </w:t>
      </w:r>
      <w:r w:rsidR="00AF099E" w:rsidRPr="0023736D">
        <w:rPr>
          <w:rFonts w:ascii="Georgia" w:hAnsi="Georgia" w:cs="Times New Roman"/>
          <w:sz w:val="28"/>
          <w:szCs w:val="28"/>
        </w:rPr>
        <w:t xml:space="preserve">практически всё журналистское сообщество Российской Федерации. И может быть </w:t>
      </w:r>
      <w:r w:rsidR="00E76D55" w:rsidRPr="0023736D">
        <w:rPr>
          <w:rFonts w:ascii="Georgia" w:hAnsi="Georgia" w:cs="Times New Roman"/>
          <w:sz w:val="28"/>
          <w:szCs w:val="28"/>
        </w:rPr>
        <w:t xml:space="preserve">серьёзно рассмотрен уже в самое ближайшее время на специальной Пресс-конференции </w:t>
      </w:r>
      <w:r w:rsidR="006E1DDF" w:rsidRPr="0023736D">
        <w:rPr>
          <w:rFonts w:ascii="Georgia" w:hAnsi="Georgia" w:cs="Times New Roman"/>
          <w:sz w:val="28"/>
          <w:szCs w:val="28"/>
        </w:rPr>
        <w:t xml:space="preserve">с участием представителей ведущих российских СМИ, депутатов Госдумы РФ и руководителей </w:t>
      </w:r>
      <w:r w:rsidR="00C20B97" w:rsidRPr="0023736D">
        <w:rPr>
          <w:rFonts w:ascii="Georgia" w:hAnsi="Georgia" w:cs="Times New Roman"/>
          <w:sz w:val="28"/>
          <w:szCs w:val="28"/>
        </w:rPr>
        <w:t>патриотических общественных организаций России</w:t>
      </w:r>
      <w:r w:rsidR="00E17B70" w:rsidRPr="0023736D">
        <w:rPr>
          <w:rFonts w:ascii="Georgia" w:hAnsi="Georgia" w:cs="Times New Roman"/>
          <w:sz w:val="28"/>
          <w:szCs w:val="28"/>
        </w:rPr>
        <w:t xml:space="preserve">. Поскольку все мы заинтересованы в </w:t>
      </w:r>
      <w:r w:rsidR="007D43D7" w:rsidRPr="0023736D">
        <w:rPr>
          <w:rFonts w:ascii="Georgia" w:hAnsi="Georgia" w:cs="Times New Roman"/>
          <w:sz w:val="28"/>
          <w:szCs w:val="28"/>
        </w:rPr>
        <w:t>том, чтобы в нынешней весьма непростой для нашей страны сит</w:t>
      </w:r>
      <w:r w:rsidR="00C23D5F" w:rsidRPr="0023736D">
        <w:rPr>
          <w:rFonts w:ascii="Georgia" w:hAnsi="Georgia" w:cs="Times New Roman"/>
          <w:sz w:val="28"/>
          <w:szCs w:val="28"/>
        </w:rPr>
        <w:t>уации было обеспечено верховенство Закона над корпоративными</w:t>
      </w:r>
      <w:r w:rsidR="004242F9" w:rsidRPr="0023736D">
        <w:rPr>
          <w:rFonts w:ascii="Georgia" w:hAnsi="Georgia" w:cs="Times New Roman"/>
          <w:sz w:val="28"/>
          <w:szCs w:val="28"/>
        </w:rPr>
        <w:t xml:space="preserve"> интересами представителей </w:t>
      </w:r>
      <w:r w:rsidR="005A6A12" w:rsidRPr="0023736D">
        <w:rPr>
          <w:rFonts w:ascii="Georgia" w:hAnsi="Georgia" w:cs="Times New Roman"/>
          <w:sz w:val="28"/>
          <w:szCs w:val="28"/>
        </w:rPr>
        <w:t xml:space="preserve">коррумпированного чиновничества и «крышующих» их представителей правоохранительных и надзорных органов. </w:t>
      </w:r>
    </w:p>
    <w:p w14:paraId="3B4E93A9" w14:textId="2F677B10" w:rsidR="00F342F7" w:rsidRPr="0023736D" w:rsidRDefault="00F342F7" w:rsidP="00955F72">
      <w:pPr>
        <w:spacing w:line="276" w:lineRule="auto"/>
        <w:jc w:val="both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 xml:space="preserve">   Хотел бы обратить Ваше особое внимание на тот факт, что в нынешней ситуации</w:t>
      </w:r>
      <w:r w:rsidR="002C66DF">
        <w:rPr>
          <w:rFonts w:ascii="Georgia" w:hAnsi="Georgia" w:cs="Times New Roman"/>
          <w:sz w:val="28"/>
          <w:szCs w:val="28"/>
        </w:rPr>
        <w:t xml:space="preserve">, особенно – когда по инициативе </w:t>
      </w:r>
      <w:r w:rsidR="00B03F36">
        <w:rPr>
          <w:rFonts w:ascii="Georgia" w:hAnsi="Georgia" w:cs="Times New Roman"/>
          <w:sz w:val="28"/>
          <w:szCs w:val="28"/>
        </w:rPr>
        <w:t>руководства России в лице Министра оборон</w:t>
      </w:r>
      <w:r w:rsidR="00C80D6D">
        <w:rPr>
          <w:rFonts w:ascii="Georgia" w:hAnsi="Georgia" w:cs="Times New Roman"/>
          <w:sz w:val="28"/>
          <w:szCs w:val="28"/>
        </w:rPr>
        <w:t>ы</w:t>
      </w:r>
      <w:r w:rsidR="00B03F36">
        <w:rPr>
          <w:rFonts w:ascii="Georgia" w:hAnsi="Georgia" w:cs="Times New Roman"/>
          <w:sz w:val="28"/>
          <w:szCs w:val="28"/>
        </w:rPr>
        <w:t xml:space="preserve"> РФ</w:t>
      </w:r>
      <w:r w:rsidR="00C80D6D">
        <w:rPr>
          <w:rFonts w:ascii="Georgia" w:hAnsi="Georgia" w:cs="Times New Roman"/>
          <w:sz w:val="28"/>
          <w:szCs w:val="28"/>
        </w:rPr>
        <w:t xml:space="preserve"> С.К.Шойгу в период с 15 по 21 августа 2022 года в Москве </w:t>
      </w:r>
      <w:r w:rsidR="00F543C7">
        <w:rPr>
          <w:rFonts w:ascii="Georgia" w:hAnsi="Georgia" w:cs="Times New Roman"/>
          <w:sz w:val="28"/>
          <w:szCs w:val="28"/>
        </w:rPr>
        <w:t>в рамках Международно</w:t>
      </w:r>
      <w:r w:rsidR="00F93646">
        <w:rPr>
          <w:rFonts w:ascii="Georgia" w:hAnsi="Georgia" w:cs="Times New Roman"/>
          <w:sz w:val="28"/>
          <w:szCs w:val="28"/>
        </w:rPr>
        <w:t xml:space="preserve">го Форума «Армия 2022» </w:t>
      </w:r>
      <w:r w:rsidR="00C80D6D">
        <w:rPr>
          <w:rFonts w:ascii="Georgia" w:hAnsi="Georgia" w:cs="Times New Roman"/>
          <w:sz w:val="28"/>
          <w:szCs w:val="28"/>
        </w:rPr>
        <w:t>планируется</w:t>
      </w:r>
      <w:r w:rsidR="00F93646">
        <w:rPr>
          <w:rFonts w:ascii="Georgia" w:hAnsi="Georgia" w:cs="Times New Roman"/>
          <w:sz w:val="28"/>
          <w:szCs w:val="28"/>
        </w:rPr>
        <w:t xml:space="preserve"> проведение Международного </w:t>
      </w:r>
      <w:r w:rsidR="001C2BC7">
        <w:rPr>
          <w:rFonts w:ascii="Georgia" w:hAnsi="Georgia" w:cs="Times New Roman"/>
          <w:sz w:val="28"/>
          <w:szCs w:val="28"/>
        </w:rPr>
        <w:t>Антифашистского Конгресса</w:t>
      </w:r>
      <w:r w:rsidR="00431F19">
        <w:rPr>
          <w:rFonts w:ascii="Georgia" w:hAnsi="Georgia" w:cs="Times New Roman"/>
          <w:sz w:val="28"/>
          <w:szCs w:val="28"/>
        </w:rPr>
        <w:t xml:space="preserve">, всякого рода противоправные действия в отношении меня могут быть расценены рядом участников данного Международного Антифашистского Конгресса как </w:t>
      </w:r>
      <w:r w:rsidR="0057423C">
        <w:rPr>
          <w:rFonts w:ascii="Georgia" w:hAnsi="Georgia" w:cs="Times New Roman"/>
          <w:sz w:val="28"/>
          <w:szCs w:val="28"/>
        </w:rPr>
        <w:t xml:space="preserve">провокация со стороны правоохранительных органов России. Так как я на протяжении </w:t>
      </w:r>
      <w:r w:rsidR="00294FD2">
        <w:rPr>
          <w:rFonts w:ascii="Georgia" w:hAnsi="Georgia" w:cs="Times New Roman"/>
          <w:sz w:val="28"/>
          <w:szCs w:val="28"/>
        </w:rPr>
        <w:t>более 6 лет (с 2012 по</w:t>
      </w:r>
      <w:r w:rsidR="006D0C26">
        <w:rPr>
          <w:rFonts w:ascii="Georgia" w:hAnsi="Georgia" w:cs="Times New Roman"/>
          <w:sz w:val="28"/>
          <w:szCs w:val="28"/>
        </w:rPr>
        <w:t xml:space="preserve"> 2018 г.г.)</w:t>
      </w:r>
      <w:r w:rsidR="00EF2E5C">
        <w:rPr>
          <w:rFonts w:ascii="Georgia" w:hAnsi="Georgia" w:cs="Times New Roman"/>
          <w:sz w:val="28"/>
          <w:szCs w:val="28"/>
        </w:rPr>
        <w:t>, проживая</w:t>
      </w:r>
      <w:r w:rsidR="006B6BEF">
        <w:rPr>
          <w:rFonts w:ascii="Georgia" w:hAnsi="Georgia" w:cs="Times New Roman"/>
          <w:sz w:val="28"/>
          <w:szCs w:val="28"/>
        </w:rPr>
        <w:t xml:space="preserve"> и работая</w:t>
      </w:r>
      <w:r w:rsidR="00EF2E5C">
        <w:rPr>
          <w:rFonts w:ascii="Georgia" w:hAnsi="Georgia" w:cs="Times New Roman"/>
          <w:sz w:val="28"/>
          <w:szCs w:val="28"/>
        </w:rPr>
        <w:t xml:space="preserve"> в Чешской Республике</w:t>
      </w:r>
      <w:r w:rsidR="006B6BEF">
        <w:rPr>
          <w:rFonts w:ascii="Georgia" w:hAnsi="Georgia" w:cs="Times New Roman"/>
          <w:sz w:val="28"/>
          <w:szCs w:val="28"/>
        </w:rPr>
        <w:t>,</w:t>
      </w:r>
      <w:r w:rsidR="006D0C26">
        <w:rPr>
          <w:rFonts w:ascii="Georgia" w:hAnsi="Georgia" w:cs="Times New Roman"/>
          <w:sz w:val="28"/>
          <w:szCs w:val="28"/>
        </w:rPr>
        <w:t xml:space="preserve"> являлся 1-м заместителем Председателя Международного Всеславянского Комитета, объединяющего ведущи</w:t>
      </w:r>
      <w:r w:rsidR="003D05CD">
        <w:rPr>
          <w:rFonts w:ascii="Georgia" w:hAnsi="Georgia" w:cs="Times New Roman"/>
          <w:sz w:val="28"/>
          <w:szCs w:val="28"/>
        </w:rPr>
        <w:t>х славянских лидеров всех стран Восточной Европы</w:t>
      </w:r>
      <w:r w:rsidR="00FD629C">
        <w:rPr>
          <w:rFonts w:ascii="Georgia" w:hAnsi="Georgia" w:cs="Times New Roman"/>
          <w:sz w:val="28"/>
          <w:szCs w:val="28"/>
        </w:rPr>
        <w:t xml:space="preserve">, и был награждён специальными наградами за участие в антифашистском славянском движении стран </w:t>
      </w:r>
      <w:r w:rsidR="00FD629C">
        <w:rPr>
          <w:rFonts w:ascii="Georgia" w:hAnsi="Georgia" w:cs="Times New Roman"/>
          <w:sz w:val="28"/>
          <w:szCs w:val="28"/>
        </w:rPr>
        <w:lastRenderedPageBreak/>
        <w:t xml:space="preserve">Европы. </w:t>
      </w:r>
      <w:r w:rsidR="005F6A2E">
        <w:rPr>
          <w:rFonts w:ascii="Georgia" w:hAnsi="Georgia" w:cs="Times New Roman"/>
          <w:sz w:val="28"/>
          <w:szCs w:val="28"/>
        </w:rPr>
        <w:t>И в настоящее время я являюсь действительным членом Международной Славянской Академии</w:t>
      </w:r>
      <w:r w:rsidR="00810D27">
        <w:rPr>
          <w:rFonts w:ascii="Georgia" w:hAnsi="Georgia" w:cs="Times New Roman"/>
          <w:sz w:val="28"/>
          <w:szCs w:val="28"/>
        </w:rPr>
        <w:t xml:space="preserve"> и продолжаю активно участвовать в международном антифашистском движении. </w:t>
      </w:r>
      <w:r w:rsidR="007D3A58">
        <w:rPr>
          <w:rFonts w:ascii="Georgia" w:hAnsi="Georgia" w:cs="Times New Roman"/>
          <w:sz w:val="28"/>
          <w:szCs w:val="28"/>
        </w:rPr>
        <w:t xml:space="preserve">Поэтому мои европейские коллеги по Международному Славянскому Движению, узнав о подобного рода </w:t>
      </w:r>
      <w:r w:rsidR="00E1004A">
        <w:rPr>
          <w:rFonts w:ascii="Georgia" w:hAnsi="Georgia" w:cs="Times New Roman"/>
          <w:sz w:val="28"/>
          <w:szCs w:val="28"/>
        </w:rPr>
        <w:t>отношени</w:t>
      </w:r>
      <w:r w:rsidR="00FC3121">
        <w:rPr>
          <w:rFonts w:ascii="Georgia" w:hAnsi="Georgia" w:cs="Times New Roman"/>
          <w:sz w:val="28"/>
          <w:szCs w:val="28"/>
        </w:rPr>
        <w:t>и</w:t>
      </w:r>
      <w:r w:rsidR="00E1004A">
        <w:rPr>
          <w:rFonts w:ascii="Georgia" w:hAnsi="Georgia" w:cs="Times New Roman"/>
          <w:sz w:val="28"/>
          <w:szCs w:val="28"/>
        </w:rPr>
        <w:t xml:space="preserve"> ко мне со стороны представителей российских правоохранительных и надзорных органов, могут </w:t>
      </w:r>
      <w:r w:rsidR="00733860">
        <w:rPr>
          <w:rFonts w:ascii="Georgia" w:hAnsi="Georgia" w:cs="Times New Roman"/>
          <w:sz w:val="28"/>
          <w:szCs w:val="28"/>
        </w:rPr>
        <w:t>высказать своё серьёзное недоумение организато</w:t>
      </w:r>
      <w:r w:rsidR="00911AED">
        <w:rPr>
          <w:rFonts w:ascii="Georgia" w:hAnsi="Georgia" w:cs="Times New Roman"/>
          <w:sz w:val="28"/>
          <w:szCs w:val="28"/>
        </w:rPr>
        <w:t>рам Международного Антифашистского Конгресса</w:t>
      </w:r>
      <w:r w:rsidR="0084679B">
        <w:rPr>
          <w:rFonts w:ascii="Georgia" w:hAnsi="Georgia" w:cs="Times New Roman"/>
          <w:sz w:val="28"/>
          <w:szCs w:val="28"/>
        </w:rPr>
        <w:t xml:space="preserve"> и лично </w:t>
      </w:r>
      <w:r w:rsidR="00B13A06">
        <w:rPr>
          <w:rFonts w:ascii="Georgia" w:hAnsi="Georgia" w:cs="Times New Roman"/>
          <w:sz w:val="28"/>
          <w:szCs w:val="28"/>
        </w:rPr>
        <w:t xml:space="preserve">Министру обороны РФ С.К.Шойгу. </w:t>
      </w:r>
      <w:r w:rsidR="00C80D6D">
        <w:rPr>
          <w:rFonts w:ascii="Georgia" w:hAnsi="Georgia" w:cs="Times New Roman"/>
          <w:sz w:val="28"/>
          <w:szCs w:val="28"/>
        </w:rPr>
        <w:t xml:space="preserve"> </w:t>
      </w:r>
    </w:p>
    <w:p w14:paraId="5281DE3A" w14:textId="77777777" w:rsidR="005A6A12" w:rsidRPr="0023736D" w:rsidRDefault="005A6A12" w:rsidP="00955F72">
      <w:pPr>
        <w:spacing w:line="276" w:lineRule="auto"/>
        <w:jc w:val="both"/>
        <w:rPr>
          <w:rFonts w:ascii="Georgia" w:hAnsi="Georgia" w:cs="Times New Roman"/>
          <w:sz w:val="28"/>
          <w:szCs w:val="28"/>
        </w:rPr>
      </w:pPr>
      <w:r w:rsidRPr="0023736D">
        <w:rPr>
          <w:rFonts w:ascii="Georgia" w:hAnsi="Georgia" w:cs="Times New Roman"/>
          <w:sz w:val="28"/>
          <w:szCs w:val="28"/>
        </w:rPr>
        <w:t xml:space="preserve">   В связи с изложенным выше, прошу Вас, уважаемый Денис Геннадьевич:</w:t>
      </w:r>
    </w:p>
    <w:p w14:paraId="2A2D3981" w14:textId="34EAAE89" w:rsidR="00386C30" w:rsidRPr="0023736D" w:rsidRDefault="00386C30" w:rsidP="00540737">
      <w:pPr>
        <w:pStyle w:val="a3"/>
        <w:numPr>
          <w:ilvl w:val="0"/>
          <w:numId w:val="1"/>
        </w:numPr>
        <w:spacing w:line="276" w:lineRule="auto"/>
        <w:jc w:val="both"/>
        <w:rPr>
          <w:rFonts w:ascii="Georgia" w:hAnsi="Georgia" w:cs="Times New Roman"/>
          <w:sz w:val="28"/>
          <w:szCs w:val="28"/>
        </w:rPr>
      </w:pPr>
      <w:r w:rsidRPr="0023736D">
        <w:rPr>
          <w:rFonts w:ascii="Georgia" w:hAnsi="Georgia" w:cs="Times New Roman"/>
          <w:sz w:val="28"/>
          <w:szCs w:val="28"/>
        </w:rPr>
        <w:t>Провести самым тщательным образом</w:t>
      </w:r>
      <w:r w:rsidR="00AE7711">
        <w:rPr>
          <w:rFonts w:ascii="Georgia" w:hAnsi="Georgia" w:cs="Times New Roman"/>
          <w:sz w:val="28"/>
          <w:szCs w:val="28"/>
        </w:rPr>
        <w:t xml:space="preserve"> повторную</w:t>
      </w:r>
      <w:r w:rsidRPr="0023736D">
        <w:rPr>
          <w:rFonts w:ascii="Georgia" w:hAnsi="Georgia" w:cs="Times New Roman"/>
          <w:sz w:val="28"/>
          <w:szCs w:val="28"/>
        </w:rPr>
        <w:t xml:space="preserve"> прокурорскую проверку всех фактов </w:t>
      </w:r>
      <w:r w:rsidR="00936E65" w:rsidRPr="0023736D">
        <w:rPr>
          <w:rFonts w:ascii="Georgia" w:hAnsi="Georgia" w:cs="Times New Roman"/>
          <w:sz w:val="28"/>
          <w:szCs w:val="28"/>
        </w:rPr>
        <w:t xml:space="preserve">грубейших нарушений моих прав и свобод при рассмотрении материалов сфальсифицированного в отношении меня по личным заявлениям </w:t>
      </w:r>
      <w:r w:rsidR="00DC72E3" w:rsidRPr="0023736D">
        <w:rPr>
          <w:rFonts w:ascii="Georgia" w:hAnsi="Georgia" w:cs="Times New Roman"/>
          <w:sz w:val="28"/>
          <w:szCs w:val="28"/>
        </w:rPr>
        <w:t>коррумпированных чиновников УФНС России по Рязанской области «уголовного дела»</w:t>
      </w:r>
      <w:r w:rsidR="00C36149" w:rsidRPr="0023736D">
        <w:rPr>
          <w:rFonts w:ascii="Georgia" w:hAnsi="Georgia" w:cs="Times New Roman"/>
          <w:sz w:val="28"/>
          <w:szCs w:val="28"/>
        </w:rPr>
        <w:t xml:space="preserve"> и принять меры прокурорского реагирования.</w:t>
      </w:r>
      <w:r w:rsidR="00540737" w:rsidRPr="0023736D">
        <w:rPr>
          <w:rFonts w:ascii="Georgia" w:hAnsi="Georgia" w:cs="Times New Roman"/>
          <w:sz w:val="28"/>
          <w:szCs w:val="28"/>
        </w:rPr>
        <w:t xml:space="preserve"> Ещё раз внимательно рассмотреть вопрос о грубейших нарушениях сотрудниками следственной части УВД ЦАО гор. Москвы моих законных прав и свобод при проведении «следственных действий» 28.06.2022 г.</w:t>
      </w:r>
    </w:p>
    <w:p w14:paraId="415FA90F" w14:textId="29DE4350" w:rsidR="009442AB" w:rsidRPr="0023736D" w:rsidRDefault="009442AB" w:rsidP="005A6A12">
      <w:pPr>
        <w:pStyle w:val="a3"/>
        <w:numPr>
          <w:ilvl w:val="0"/>
          <w:numId w:val="1"/>
        </w:numPr>
        <w:spacing w:line="276" w:lineRule="auto"/>
        <w:jc w:val="both"/>
        <w:rPr>
          <w:rFonts w:ascii="Georgia" w:hAnsi="Georgia" w:cs="Times New Roman"/>
          <w:sz w:val="28"/>
          <w:szCs w:val="28"/>
        </w:rPr>
      </w:pPr>
      <w:r w:rsidRPr="0023736D">
        <w:rPr>
          <w:rFonts w:ascii="Georgia" w:hAnsi="Georgia" w:cs="Times New Roman"/>
          <w:sz w:val="28"/>
          <w:szCs w:val="28"/>
        </w:rPr>
        <w:t xml:space="preserve">Провести прокурорскую проверку по факту </w:t>
      </w:r>
      <w:r w:rsidR="00547626" w:rsidRPr="0023736D">
        <w:rPr>
          <w:rFonts w:ascii="Georgia" w:hAnsi="Georgia" w:cs="Times New Roman"/>
          <w:sz w:val="28"/>
          <w:szCs w:val="28"/>
        </w:rPr>
        <w:t>ложного доноса о, якобы, неких</w:t>
      </w:r>
      <w:r w:rsidR="008574BC" w:rsidRPr="0023736D">
        <w:rPr>
          <w:rFonts w:ascii="Georgia" w:hAnsi="Georgia" w:cs="Times New Roman"/>
          <w:sz w:val="28"/>
          <w:szCs w:val="28"/>
        </w:rPr>
        <w:t xml:space="preserve"> моих</w:t>
      </w:r>
      <w:r w:rsidR="00547626" w:rsidRPr="0023736D">
        <w:rPr>
          <w:rFonts w:ascii="Georgia" w:hAnsi="Georgia" w:cs="Times New Roman"/>
          <w:sz w:val="28"/>
          <w:szCs w:val="28"/>
        </w:rPr>
        <w:t xml:space="preserve"> «противоправных действиях»</w:t>
      </w:r>
      <w:r w:rsidR="008574BC" w:rsidRPr="0023736D">
        <w:rPr>
          <w:rFonts w:ascii="Georgia" w:hAnsi="Georgia" w:cs="Times New Roman"/>
          <w:sz w:val="28"/>
          <w:szCs w:val="28"/>
        </w:rPr>
        <w:t xml:space="preserve"> в отношении одного из сотрудников следственной части УВД ЦАО гор. Москвы</w:t>
      </w:r>
      <w:r w:rsidR="00693D34" w:rsidRPr="0023736D">
        <w:rPr>
          <w:rFonts w:ascii="Georgia" w:hAnsi="Georgia" w:cs="Times New Roman"/>
          <w:sz w:val="28"/>
          <w:szCs w:val="28"/>
        </w:rPr>
        <w:t xml:space="preserve"> и направить эти материалы в следственные органы. </w:t>
      </w:r>
    </w:p>
    <w:p w14:paraId="5500738F" w14:textId="75823392" w:rsidR="00EC02A3" w:rsidRPr="0023736D" w:rsidRDefault="00EC02A3" w:rsidP="005B064F">
      <w:pPr>
        <w:spacing w:line="276" w:lineRule="auto"/>
        <w:jc w:val="both"/>
        <w:rPr>
          <w:rFonts w:ascii="Georgia" w:hAnsi="Georgia" w:cs="Times New Roman"/>
          <w:sz w:val="28"/>
          <w:szCs w:val="28"/>
        </w:rPr>
      </w:pPr>
      <w:r w:rsidRPr="0023736D">
        <w:rPr>
          <w:rFonts w:ascii="Georgia" w:hAnsi="Georgia" w:cs="Times New Roman"/>
          <w:sz w:val="28"/>
          <w:szCs w:val="28"/>
        </w:rPr>
        <w:t>С уважением,</w:t>
      </w:r>
      <w:r w:rsidR="005B064F" w:rsidRPr="0023736D">
        <w:rPr>
          <w:rFonts w:ascii="Georgia" w:hAnsi="Georgia" w:cs="Times New Roman"/>
          <w:sz w:val="28"/>
          <w:szCs w:val="28"/>
        </w:rPr>
        <w:t xml:space="preserve">                    </w:t>
      </w:r>
    </w:p>
    <w:p w14:paraId="4B2E2C8B" w14:textId="77777777" w:rsidR="001F6A63" w:rsidRPr="0023736D" w:rsidRDefault="001F6A63" w:rsidP="001F6A63">
      <w:pPr>
        <w:spacing w:line="276" w:lineRule="auto"/>
        <w:jc w:val="center"/>
        <w:rPr>
          <w:rFonts w:ascii="Georgia" w:hAnsi="Georgia" w:cs="Times New Roman"/>
          <w:b/>
          <w:bCs/>
        </w:rPr>
      </w:pPr>
      <w:r w:rsidRPr="0023736D">
        <w:rPr>
          <w:rFonts w:ascii="Georgia" w:hAnsi="Georgia" w:cs="Times New Roman"/>
          <w:noProof/>
          <w:sz w:val="28"/>
          <w:szCs w:val="28"/>
        </w:rPr>
        <w:drawing>
          <wp:inline distT="0" distB="0" distL="0" distR="0" wp14:anchorId="584372AF" wp14:editId="351C76B7">
            <wp:extent cx="1260000" cy="110160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00" cy="1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D91E6" w14:textId="72629655" w:rsidR="00710486" w:rsidRPr="0023736D" w:rsidRDefault="008C677C" w:rsidP="00F67233">
      <w:pPr>
        <w:spacing w:line="276" w:lineRule="auto"/>
        <w:jc w:val="right"/>
        <w:rPr>
          <w:rFonts w:ascii="Georgia" w:hAnsi="Georgia" w:cs="Times New Roman"/>
          <w:b/>
          <w:bCs/>
          <w:sz w:val="24"/>
          <w:szCs w:val="24"/>
        </w:rPr>
      </w:pPr>
      <w:r w:rsidRPr="0023736D">
        <w:rPr>
          <w:rFonts w:ascii="Georgia" w:hAnsi="Georgia" w:cs="Times New Roman"/>
          <w:b/>
          <w:bCs/>
        </w:rPr>
        <w:t>проф.</w:t>
      </w:r>
      <w:r w:rsidR="00710486" w:rsidRPr="0023736D">
        <w:rPr>
          <w:rFonts w:ascii="Georgia" w:hAnsi="Georgia" w:cs="Times New Roman"/>
          <w:b/>
          <w:bCs/>
        </w:rPr>
        <w:t xml:space="preserve"> </w:t>
      </w:r>
      <w:r w:rsidR="00710486" w:rsidRPr="0023736D">
        <w:rPr>
          <w:rFonts w:ascii="Georgia" w:hAnsi="Georgia" w:cs="Times New Roman"/>
          <w:b/>
          <w:bCs/>
          <w:sz w:val="24"/>
          <w:szCs w:val="24"/>
        </w:rPr>
        <w:t>Сергей Комков</w:t>
      </w:r>
    </w:p>
    <w:p w14:paraId="2C38C594" w14:textId="75ABBBAD" w:rsidR="00004327" w:rsidRPr="00B13A06" w:rsidRDefault="00F67233" w:rsidP="004C7E35">
      <w:pPr>
        <w:spacing w:line="276" w:lineRule="auto"/>
        <w:rPr>
          <w:rFonts w:ascii="Georgia" w:hAnsi="Georgia" w:cs="Times New Roman"/>
          <w:b/>
          <w:bCs/>
          <w:sz w:val="24"/>
          <w:szCs w:val="24"/>
        </w:rPr>
      </w:pPr>
      <w:r w:rsidRPr="0023736D">
        <w:rPr>
          <w:rFonts w:ascii="Georgia" w:hAnsi="Georgia" w:cs="Times New Roman"/>
          <w:b/>
          <w:bCs/>
          <w:sz w:val="24"/>
          <w:szCs w:val="24"/>
        </w:rPr>
        <w:t>02.08.2022 г.</w:t>
      </w:r>
    </w:p>
    <w:sectPr w:rsidR="00004327" w:rsidRPr="00B13A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DBE5F" w14:textId="77777777" w:rsidR="0033237C" w:rsidRDefault="0033237C" w:rsidP="009D1FDD">
      <w:pPr>
        <w:spacing w:after="0" w:line="240" w:lineRule="auto"/>
      </w:pPr>
      <w:r>
        <w:separator/>
      </w:r>
    </w:p>
  </w:endnote>
  <w:endnote w:type="continuationSeparator" w:id="0">
    <w:p w14:paraId="63762681" w14:textId="77777777" w:rsidR="0033237C" w:rsidRDefault="0033237C" w:rsidP="009D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9B79" w14:textId="77777777" w:rsidR="009D1FDD" w:rsidRDefault="009D1FD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4791520"/>
      <w:docPartObj>
        <w:docPartGallery w:val="Page Numbers (Bottom of Page)"/>
        <w:docPartUnique/>
      </w:docPartObj>
    </w:sdtPr>
    <w:sdtContent>
      <w:p w14:paraId="0E300932" w14:textId="05DB67FF" w:rsidR="009D1FDD" w:rsidRDefault="009D1FD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DFD0A6" w14:textId="77777777" w:rsidR="009D1FDD" w:rsidRDefault="009D1FD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80FBA" w14:textId="77777777" w:rsidR="009D1FDD" w:rsidRDefault="009D1F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6A6E9" w14:textId="77777777" w:rsidR="0033237C" w:rsidRDefault="0033237C" w:rsidP="009D1FDD">
      <w:pPr>
        <w:spacing w:after="0" w:line="240" w:lineRule="auto"/>
      </w:pPr>
      <w:r>
        <w:separator/>
      </w:r>
    </w:p>
  </w:footnote>
  <w:footnote w:type="continuationSeparator" w:id="0">
    <w:p w14:paraId="3B76B5D2" w14:textId="77777777" w:rsidR="0033237C" w:rsidRDefault="0033237C" w:rsidP="009D1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47F6B" w14:textId="77777777" w:rsidR="009D1FDD" w:rsidRDefault="009D1FD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82E1C" w14:textId="77777777" w:rsidR="009D1FDD" w:rsidRDefault="009D1FD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C08E" w14:textId="77777777" w:rsidR="009D1FDD" w:rsidRDefault="009D1FD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651E7"/>
    <w:multiLevelType w:val="hybridMultilevel"/>
    <w:tmpl w:val="95288FD6"/>
    <w:lvl w:ilvl="0" w:tplc="04190001">
      <w:start w:val="1"/>
      <w:numFmt w:val="bullet"/>
      <w:lvlText w:val=""/>
      <w:lvlJc w:val="left"/>
      <w:pPr>
        <w:ind w:left="12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num w:numId="1" w16cid:durableId="210384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27"/>
    <w:rsid w:val="00004327"/>
    <w:rsid w:val="000165FF"/>
    <w:rsid w:val="00040E05"/>
    <w:rsid w:val="00077E96"/>
    <w:rsid w:val="00086C09"/>
    <w:rsid w:val="000B6697"/>
    <w:rsid w:val="000D1BEF"/>
    <w:rsid w:val="000D1BFF"/>
    <w:rsid w:val="000E04C9"/>
    <w:rsid w:val="001038CE"/>
    <w:rsid w:val="00116526"/>
    <w:rsid w:val="001967DA"/>
    <w:rsid w:val="001B50B1"/>
    <w:rsid w:val="001C2BC7"/>
    <w:rsid w:val="001C6D69"/>
    <w:rsid w:val="001F6A63"/>
    <w:rsid w:val="00200621"/>
    <w:rsid w:val="0023736D"/>
    <w:rsid w:val="00294FD2"/>
    <w:rsid w:val="002B686E"/>
    <w:rsid w:val="002C66DF"/>
    <w:rsid w:val="002D3A25"/>
    <w:rsid w:val="002E40D8"/>
    <w:rsid w:val="00315F98"/>
    <w:rsid w:val="0033237C"/>
    <w:rsid w:val="00357873"/>
    <w:rsid w:val="00386C30"/>
    <w:rsid w:val="003A3AF1"/>
    <w:rsid w:val="003A46D1"/>
    <w:rsid w:val="003C7011"/>
    <w:rsid w:val="003D05CD"/>
    <w:rsid w:val="0041052C"/>
    <w:rsid w:val="0042091B"/>
    <w:rsid w:val="004242F9"/>
    <w:rsid w:val="0042682D"/>
    <w:rsid w:val="00431F19"/>
    <w:rsid w:val="004653AD"/>
    <w:rsid w:val="004712AA"/>
    <w:rsid w:val="0047160B"/>
    <w:rsid w:val="004A3884"/>
    <w:rsid w:val="004C7E35"/>
    <w:rsid w:val="004D49D1"/>
    <w:rsid w:val="004E2F2D"/>
    <w:rsid w:val="00500CDC"/>
    <w:rsid w:val="00540737"/>
    <w:rsid w:val="0054144B"/>
    <w:rsid w:val="00547626"/>
    <w:rsid w:val="0057423C"/>
    <w:rsid w:val="00574A86"/>
    <w:rsid w:val="00597DBB"/>
    <w:rsid w:val="005A6A12"/>
    <w:rsid w:val="005B00D4"/>
    <w:rsid w:val="005B064F"/>
    <w:rsid w:val="005B0DD0"/>
    <w:rsid w:val="005B1D58"/>
    <w:rsid w:val="005F6A2E"/>
    <w:rsid w:val="00691FEF"/>
    <w:rsid w:val="00693D34"/>
    <w:rsid w:val="006A7F8B"/>
    <w:rsid w:val="006B5649"/>
    <w:rsid w:val="006B6BEF"/>
    <w:rsid w:val="006D0C26"/>
    <w:rsid w:val="006D3DB2"/>
    <w:rsid w:val="006E1DDF"/>
    <w:rsid w:val="006E6424"/>
    <w:rsid w:val="00710486"/>
    <w:rsid w:val="00711C44"/>
    <w:rsid w:val="00717EC9"/>
    <w:rsid w:val="00725A12"/>
    <w:rsid w:val="00730C63"/>
    <w:rsid w:val="00733860"/>
    <w:rsid w:val="0076054D"/>
    <w:rsid w:val="00786105"/>
    <w:rsid w:val="00793D33"/>
    <w:rsid w:val="00797778"/>
    <w:rsid w:val="007D3A58"/>
    <w:rsid w:val="007D43D7"/>
    <w:rsid w:val="0080077A"/>
    <w:rsid w:val="0080290E"/>
    <w:rsid w:val="00810D27"/>
    <w:rsid w:val="0084679B"/>
    <w:rsid w:val="00853ABA"/>
    <w:rsid w:val="008574BC"/>
    <w:rsid w:val="00860073"/>
    <w:rsid w:val="008833A0"/>
    <w:rsid w:val="008848F0"/>
    <w:rsid w:val="0088743F"/>
    <w:rsid w:val="008921D4"/>
    <w:rsid w:val="008A290B"/>
    <w:rsid w:val="008C582A"/>
    <w:rsid w:val="008C677C"/>
    <w:rsid w:val="008E1A54"/>
    <w:rsid w:val="00911AED"/>
    <w:rsid w:val="00936E65"/>
    <w:rsid w:val="009442AB"/>
    <w:rsid w:val="00955F72"/>
    <w:rsid w:val="00996BE4"/>
    <w:rsid w:val="009D1FDD"/>
    <w:rsid w:val="00A0512B"/>
    <w:rsid w:val="00A52C2E"/>
    <w:rsid w:val="00A650CF"/>
    <w:rsid w:val="00A80814"/>
    <w:rsid w:val="00A839B4"/>
    <w:rsid w:val="00A94CCE"/>
    <w:rsid w:val="00A95932"/>
    <w:rsid w:val="00AB41B7"/>
    <w:rsid w:val="00AC12C1"/>
    <w:rsid w:val="00AD5D81"/>
    <w:rsid w:val="00AE7711"/>
    <w:rsid w:val="00AF099E"/>
    <w:rsid w:val="00B03F36"/>
    <w:rsid w:val="00B13A06"/>
    <w:rsid w:val="00B53D4D"/>
    <w:rsid w:val="00B56278"/>
    <w:rsid w:val="00BF0A5C"/>
    <w:rsid w:val="00C04D77"/>
    <w:rsid w:val="00C10271"/>
    <w:rsid w:val="00C20B97"/>
    <w:rsid w:val="00C23D5F"/>
    <w:rsid w:val="00C26FBB"/>
    <w:rsid w:val="00C36149"/>
    <w:rsid w:val="00C759D6"/>
    <w:rsid w:val="00C80D6D"/>
    <w:rsid w:val="00CC18A7"/>
    <w:rsid w:val="00CD4595"/>
    <w:rsid w:val="00D10A3C"/>
    <w:rsid w:val="00D32AF5"/>
    <w:rsid w:val="00D84B51"/>
    <w:rsid w:val="00D86014"/>
    <w:rsid w:val="00DC72E3"/>
    <w:rsid w:val="00E02699"/>
    <w:rsid w:val="00E1004A"/>
    <w:rsid w:val="00E17B70"/>
    <w:rsid w:val="00E24015"/>
    <w:rsid w:val="00E6215A"/>
    <w:rsid w:val="00E76D55"/>
    <w:rsid w:val="00E77AEA"/>
    <w:rsid w:val="00EC02A3"/>
    <w:rsid w:val="00EE489B"/>
    <w:rsid w:val="00EF2E5C"/>
    <w:rsid w:val="00F2081A"/>
    <w:rsid w:val="00F342F7"/>
    <w:rsid w:val="00F477C1"/>
    <w:rsid w:val="00F543C7"/>
    <w:rsid w:val="00F67233"/>
    <w:rsid w:val="00F77848"/>
    <w:rsid w:val="00F93646"/>
    <w:rsid w:val="00F96EF2"/>
    <w:rsid w:val="00FC3121"/>
    <w:rsid w:val="00FD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D6DB5"/>
  <w15:chartTrackingRefBased/>
  <w15:docId w15:val="{B00E897B-76B7-416F-992E-B484DADA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A1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D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1FDD"/>
  </w:style>
  <w:style w:type="paragraph" w:styleId="a6">
    <w:name w:val="footer"/>
    <w:basedOn w:val="a"/>
    <w:link w:val="a7"/>
    <w:uiPriority w:val="99"/>
    <w:unhideWhenUsed/>
    <w:rsid w:val="009D1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1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 komkov</dc:creator>
  <cp:keywords/>
  <dc:description/>
  <cp:lastModifiedBy>serg komkov</cp:lastModifiedBy>
  <cp:revision>146</cp:revision>
  <dcterms:created xsi:type="dcterms:W3CDTF">2022-08-02T11:14:00Z</dcterms:created>
  <dcterms:modified xsi:type="dcterms:W3CDTF">2022-08-02T18:40:00Z</dcterms:modified>
</cp:coreProperties>
</file>