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F9A62" w14:textId="3AB193C9" w:rsidR="00515602" w:rsidRPr="0003214A" w:rsidRDefault="00515602" w:rsidP="00D6254B">
      <w:pPr>
        <w:spacing w:after="0" w:line="240" w:lineRule="auto"/>
        <w:ind w:firstLine="425"/>
        <w:jc w:val="center"/>
        <w:rPr>
          <w:rFonts w:eastAsia="Times New Roman" w:cs="Times New Roman"/>
          <w:color w:val="000000"/>
          <w:sz w:val="32"/>
          <w:szCs w:val="32"/>
          <w:lang w:eastAsia="ru-RU"/>
        </w:rPr>
      </w:pPr>
      <w:bookmarkStart w:id="0" w:name="_Hlk195913377"/>
      <w:bookmarkStart w:id="1" w:name="_Hlk195824734"/>
      <w:bookmarkEnd w:id="0"/>
      <w:r w:rsidRPr="0003214A">
        <w:rPr>
          <w:rFonts w:ascii="Calibri" w:eastAsia="Times New Roman" w:hAnsi="Calibri" w:cs="Calibri"/>
          <w:color w:val="000000"/>
          <w:sz w:val="32"/>
          <w:szCs w:val="32"/>
          <w:lang w:eastAsia="ru-RU"/>
        </w:rPr>
        <w:t>ПРЕЗИДЕНТСКИЙ</w:t>
      </w:r>
      <w:r w:rsidRPr="0003214A">
        <w:rPr>
          <w:rFonts w:ascii="Arial AM" w:eastAsia="Times New Roman" w:hAnsi="Arial AM" w:cs="Times New Roman"/>
          <w:color w:val="000000"/>
          <w:sz w:val="32"/>
          <w:szCs w:val="32"/>
          <w:lang w:eastAsia="ru-RU"/>
        </w:rPr>
        <w:t xml:space="preserve"> </w:t>
      </w:r>
      <w:r w:rsidRPr="0003214A">
        <w:rPr>
          <w:rFonts w:ascii="Calibri" w:eastAsia="Times New Roman" w:hAnsi="Calibri" w:cs="Calibri"/>
          <w:color w:val="000000"/>
          <w:sz w:val="32"/>
          <w:szCs w:val="32"/>
          <w:lang w:eastAsia="ru-RU"/>
        </w:rPr>
        <w:t>КЛУБ</w:t>
      </w:r>
      <w:r w:rsidRPr="0003214A">
        <w:rPr>
          <w:rFonts w:ascii="Arial AM" w:eastAsia="Times New Roman" w:hAnsi="Arial AM" w:cs="Times New Roman"/>
          <w:color w:val="000000"/>
          <w:sz w:val="32"/>
          <w:szCs w:val="32"/>
          <w:lang w:eastAsia="ru-RU"/>
        </w:rPr>
        <w:t xml:space="preserve"> </w:t>
      </w:r>
      <w:r w:rsidR="00313128" w:rsidRPr="0003214A">
        <w:rPr>
          <w:rFonts w:eastAsia="Times New Roman" w:cs="Arial AM"/>
          <w:color w:val="000000"/>
          <w:sz w:val="32"/>
          <w:szCs w:val="32"/>
          <w:lang w:eastAsia="ru-RU"/>
        </w:rPr>
        <w:t>«</w:t>
      </w:r>
      <w:r w:rsidRPr="0003214A">
        <w:rPr>
          <w:rFonts w:ascii="Calibri" w:eastAsia="Times New Roman" w:hAnsi="Calibri" w:cs="Calibri"/>
          <w:color w:val="000000"/>
          <w:sz w:val="32"/>
          <w:szCs w:val="32"/>
          <w:lang w:eastAsia="ru-RU"/>
        </w:rPr>
        <w:t>ДОВЕРИЯ</w:t>
      </w:r>
      <w:r w:rsidR="00313128" w:rsidRPr="0003214A">
        <w:rPr>
          <w:rFonts w:ascii="Calibri" w:eastAsia="Times New Roman" w:hAnsi="Calibri" w:cs="Calibri"/>
          <w:color w:val="000000"/>
          <w:sz w:val="32"/>
          <w:szCs w:val="32"/>
          <w:lang w:eastAsia="ru-RU"/>
        </w:rPr>
        <w:t>»</w:t>
      </w:r>
    </w:p>
    <w:p w14:paraId="13DAC828" w14:textId="77777777" w:rsidR="00515602" w:rsidRPr="0003214A" w:rsidRDefault="00515602" w:rsidP="00515602">
      <w:pPr>
        <w:spacing w:after="0" w:line="160" w:lineRule="exact"/>
        <w:ind w:left="-567" w:firstLine="425"/>
        <w:jc w:val="center"/>
        <w:rPr>
          <w:rFonts w:ascii="Arial AM" w:eastAsia="Times New Roman" w:hAnsi="Arial AM" w:cs="Times New Roman"/>
          <w:color w:val="000000"/>
          <w:sz w:val="32"/>
          <w:szCs w:val="32"/>
          <w:lang w:eastAsia="ru-RU"/>
        </w:rPr>
      </w:pPr>
    </w:p>
    <w:p w14:paraId="2823B4C5" w14:textId="77777777" w:rsidR="00D6254B" w:rsidRPr="0003214A" w:rsidRDefault="00515602" w:rsidP="00515602">
      <w:pPr>
        <w:spacing w:after="0" w:line="240" w:lineRule="auto"/>
        <w:ind w:left="-567" w:firstLine="425"/>
        <w:jc w:val="center"/>
        <w:rPr>
          <w:rFonts w:ascii="Arial AM" w:eastAsia="Times New Roman" w:hAnsi="Arial AM" w:cs="Times New Roman"/>
          <w:color w:val="000000"/>
          <w:sz w:val="32"/>
          <w:szCs w:val="32"/>
          <w:lang w:eastAsia="ru-RU"/>
        </w:rPr>
      </w:pPr>
      <w:r w:rsidRPr="0003214A">
        <w:rPr>
          <w:rFonts w:ascii="Calibri" w:eastAsia="Times New Roman" w:hAnsi="Calibri" w:cs="Calibri"/>
          <w:color w:val="000000"/>
          <w:sz w:val="32"/>
          <w:szCs w:val="32"/>
          <w:lang w:eastAsia="ru-RU"/>
        </w:rPr>
        <w:t>МЕЖДУНАРОДНОЙ</w:t>
      </w:r>
      <w:r w:rsidRPr="0003214A">
        <w:rPr>
          <w:rFonts w:ascii="Arial AM" w:eastAsia="Times New Roman" w:hAnsi="Arial AM" w:cs="Arial AM"/>
          <w:color w:val="000000"/>
          <w:sz w:val="32"/>
          <w:szCs w:val="32"/>
          <w:lang w:eastAsia="ru-RU"/>
        </w:rPr>
        <w:t> </w:t>
      </w:r>
      <w:r w:rsidRPr="0003214A">
        <w:rPr>
          <w:rFonts w:ascii="Calibri" w:eastAsia="Times New Roman" w:hAnsi="Calibri" w:cs="Calibri"/>
          <w:color w:val="000000"/>
          <w:sz w:val="32"/>
          <w:szCs w:val="32"/>
          <w:lang w:eastAsia="ru-RU"/>
        </w:rPr>
        <w:t>АССОЦИАЦИЕЙ</w:t>
      </w:r>
      <w:r w:rsidRPr="0003214A">
        <w:rPr>
          <w:rFonts w:ascii="Arial AM" w:eastAsia="Times New Roman" w:hAnsi="Arial AM" w:cs="Arial AM"/>
          <w:color w:val="000000"/>
          <w:sz w:val="32"/>
          <w:szCs w:val="32"/>
          <w:lang w:eastAsia="ru-RU"/>
        </w:rPr>
        <w:t> </w:t>
      </w:r>
      <w:r w:rsidRPr="0003214A">
        <w:rPr>
          <w:rFonts w:ascii="Calibri" w:eastAsia="Times New Roman" w:hAnsi="Calibri" w:cs="Calibri"/>
          <w:color w:val="000000"/>
          <w:sz w:val="32"/>
          <w:szCs w:val="32"/>
          <w:lang w:eastAsia="ru-RU"/>
        </w:rPr>
        <w:t>ДРУЖБЫ</w:t>
      </w:r>
      <w:r w:rsidRPr="0003214A">
        <w:rPr>
          <w:rFonts w:ascii="Arial AM" w:eastAsia="Times New Roman" w:hAnsi="Arial AM" w:cs="Times New Roman"/>
          <w:color w:val="000000"/>
          <w:sz w:val="32"/>
          <w:szCs w:val="32"/>
          <w:lang w:eastAsia="ru-RU"/>
        </w:rPr>
        <w:t xml:space="preserve"> </w:t>
      </w:r>
    </w:p>
    <w:p w14:paraId="359261D1" w14:textId="33CBAFCA" w:rsidR="00515602" w:rsidRPr="0003214A" w:rsidRDefault="00515602" w:rsidP="00515602">
      <w:pPr>
        <w:spacing w:after="0" w:line="240" w:lineRule="auto"/>
        <w:ind w:left="-567" w:firstLine="425"/>
        <w:jc w:val="center"/>
        <w:rPr>
          <w:rFonts w:ascii="Arial AM" w:eastAsia="Times New Roman" w:hAnsi="Arial AM" w:cs="Times New Roman"/>
          <w:color w:val="000000"/>
          <w:sz w:val="32"/>
          <w:szCs w:val="32"/>
          <w:lang w:eastAsia="ru-RU"/>
        </w:rPr>
      </w:pPr>
      <w:r w:rsidRPr="0003214A">
        <w:rPr>
          <w:rFonts w:ascii="Calibri" w:eastAsia="Times New Roman" w:hAnsi="Calibri" w:cs="Calibri"/>
          <w:color w:val="000000"/>
          <w:sz w:val="32"/>
          <w:szCs w:val="32"/>
          <w:lang w:eastAsia="ru-RU"/>
        </w:rPr>
        <w:t>И</w:t>
      </w:r>
      <w:r w:rsidRPr="0003214A">
        <w:rPr>
          <w:rFonts w:ascii="Arial AM" w:eastAsia="Times New Roman" w:hAnsi="Arial AM" w:cs="Times New Roman"/>
          <w:color w:val="000000"/>
          <w:sz w:val="32"/>
          <w:szCs w:val="32"/>
          <w:lang w:eastAsia="ru-RU"/>
        </w:rPr>
        <w:t xml:space="preserve"> </w:t>
      </w:r>
      <w:r w:rsidRPr="0003214A">
        <w:rPr>
          <w:rFonts w:ascii="Calibri" w:eastAsia="Times New Roman" w:hAnsi="Calibri" w:cs="Calibri"/>
          <w:color w:val="000000"/>
          <w:sz w:val="32"/>
          <w:szCs w:val="32"/>
          <w:lang w:eastAsia="ru-RU"/>
        </w:rPr>
        <w:t>ЕДИНЕНИЯ</w:t>
      </w:r>
      <w:r w:rsidRPr="0003214A">
        <w:rPr>
          <w:rFonts w:ascii="Arial AM" w:eastAsia="Times New Roman" w:hAnsi="Arial AM" w:cs="Times New Roman"/>
          <w:color w:val="000000"/>
          <w:sz w:val="32"/>
          <w:szCs w:val="32"/>
          <w:lang w:eastAsia="ru-RU"/>
        </w:rPr>
        <w:t xml:space="preserve"> </w:t>
      </w:r>
      <w:r w:rsidRPr="0003214A">
        <w:rPr>
          <w:rFonts w:ascii="Calibri" w:eastAsia="Times New Roman" w:hAnsi="Calibri" w:cs="Calibri"/>
          <w:color w:val="000000"/>
          <w:sz w:val="32"/>
          <w:szCs w:val="32"/>
          <w:lang w:eastAsia="ru-RU"/>
        </w:rPr>
        <w:t>НАРОДОВ</w:t>
      </w:r>
    </w:p>
    <w:p w14:paraId="4BBF5BF4" w14:textId="4B52CEA4" w:rsidR="00515602" w:rsidRDefault="00515602" w:rsidP="00515602">
      <w:pPr>
        <w:spacing w:after="0" w:line="240" w:lineRule="auto"/>
        <w:ind w:left="-567" w:firstLine="425"/>
        <w:jc w:val="center"/>
        <w:rPr>
          <w:rFonts w:eastAsia="Times New Roman" w:cs="Times New Roman"/>
          <w:b/>
          <w:bCs/>
          <w:color w:val="000000"/>
          <w:sz w:val="36"/>
          <w:szCs w:val="36"/>
          <w:lang w:eastAsia="ru-RU"/>
        </w:rPr>
      </w:pPr>
    </w:p>
    <w:p w14:paraId="42CE3D33" w14:textId="7D0E9C46" w:rsidR="00515602" w:rsidRDefault="00515602" w:rsidP="00515602">
      <w:pPr>
        <w:spacing w:after="0" w:line="240" w:lineRule="auto"/>
        <w:ind w:left="-567" w:firstLine="425"/>
        <w:jc w:val="center"/>
        <w:rPr>
          <w:rFonts w:eastAsia="Times New Roman" w:cs="Times New Roman"/>
          <w:b/>
          <w:bCs/>
          <w:color w:val="000000"/>
          <w:sz w:val="36"/>
          <w:szCs w:val="36"/>
          <w:lang w:eastAsia="ru-RU"/>
        </w:rPr>
      </w:pPr>
    </w:p>
    <w:p w14:paraId="348E25F6" w14:textId="77777777" w:rsidR="00515602" w:rsidRDefault="00515602" w:rsidP="00515602">
      <w:pPr>
        <w:spacing w:after="0" w:line="240" w:lineRule="auto"/>
        <w:ind w:left="-567" w:firstLine="425"/>
        <w:jc w:val="center"/>
        <w:rPr>
          <w:rFonts w:eastAsia="Times New Roman" w:cs="Times New Roman"/>
          <w:b/>
          <w:bCs/>
          <w:color w:val="000000"/>
          <w:sz w:val="36"/>
          <w:szCs w:val="36"/>
          <w:lang w:eastAsia="ru-RU"/>
        </w:rPr>
      </w:pPr>
    </w:p>
    <w:p w14:paraId="48AE3AA7" w14:textId="77777777" w:rsidR="00F43B44" w:rsidRPr="00F43B44" w:rsidRDefault="00F43B44" w:rsidP="00F43B44">
      <w:pPr>
        <w:tabs>
          <w:tab w:val="left" w:pos="1560"/>
        </w:tabs>
        <w:spacing w:after="0" w:line="240" w:lineRule="auto"/>
        <w:ind w:left="426"/>
        <w:jc w:val="center"/>
        <w:rPr>
          <w:rFonts w:ascii="Academy" w:eastAsia="Times New Roman" w:hAnsi="Academy" w:cs="Sylfaen"/>
          <w:sz w:val="32"/>
          <w:szCs w:val="32"/>
          <w:lang w:eastAsia="ru-RU"/>
        </w:rPr>
      </w:pPr>
      <w:r w:rsidRPr="00F43B44">
        <w:rPr>
          <w:rFonts w:ascii="Academy" w:eastAsia="Times New Roman" w:hAnsi="Academy" w:cs="Sylfaen"/>
          <w:sz w:val="32"/>
          <w:szCs w:val="32"/>
          <w:lang w:eastAsia="ru-RU"/>
        </w:rPr>
        <w:t>Б.Ш. Алибекова</w:t>
      </w:r>
    </w:p>
    <w:p w14:paraId="74A9C775" w14:textId="77777777" w:rsidR="00515602" w:rsidRDefault="00515602" w:rsidP="00515602">
      <w:pPr>
        <w:spacing w:after="0" w:line="240" w:lineRule="auto"/>
        <w:ind w:left="-567" w:firstLine="425"/>
        <w:jc w:val="center"/>
        <w:rPr>
          <w:rFonts w:ascii="Times New Roman" w:eastAsia="Times New Roman" w:hAnsi="Times New Roman" w:cs="Times New Roman"/>
          <w:sz w:val="24"/>
          <w:szCs w:val="24"/>
          <w:lang w:eastAsia="ru-RU"/>
        </w:rPr>
      </w:pPr>
    </w:p>
    <w:p w14:paraId="3055D4C2" w14:textId="77777777" w:rsidR="00515602" w:rsidRDefault="00515602" w:rsidP="00515602">
      <w:pPr>
        <w:spacing w:after="0" w:line="240" w:lineRule="auto"/>
        <w:rPr>
          <w:rFonts w:ascii="Times New Roman" w:eastAsia="Times New Roman" w:hAnsi="Times New Roman" w:cs="Times New Roman"/>
          <w:sz w:val="24"/>
          <w:szCs w:val="24"/>
          <w:lang w:eastAsia="ru-RU"/>
        </w:rPr>
      </w:pPr>
    </w:p>
    <w:p w14:paraId="67CFD6B0" w14:textId="77777777" w:rsidR="00515602" w:rsidRPr="007979A4" w:rsidRDefault="00515602" w:rsidP="00515602">
      <w:pPr>
        <w:spacing w:after="0" w:line="1320" w:lineRule="exact"/>
        <w:ind w:left="-567" w:firstLine="425"/>
        <w:jc w:val="center"/>
        <w:rPr>
          <w:rFonts w:ascii="Times New Roman" w:eastAsia="Times New Roman" w:hAnsi="Times New Roman" w:cs="Times New Roman"/>
          <w:sz w:val="24"/>
          <w:szCs w:val="24"/>
          <w:lang w:eastAsia="ru-RU"/>
        </w:rPr>
      </w:pPr>
    </w:p>
    <w:p w14:paraId="2B6C1154" w14:textId="77777777" w:rsidR="00515602" w:rsidRPr="00EA6DD6" w:rsidRDefault="00515602" w:rsidP="00515602">
      <w:pPr>
        <w:shd w:val="clear" w:color="auto" w:fill="FFFFFF"/>
        <w:spacing w:after="0" w:line="1320" w:lineRule="exact"/>
        <w:jc w:val="center"/>
        <w:rPr>
          <w:rFonts w:eastAsia="Times New Roman" w:cs="Times New Roman"/>
          <w:b/>
          <w:bCs/>
          <w:color w:val="000000"/>
          <w:sz w:val="72"/>
          <w:szCs w:val="72"/>
          <w:lang w:eastAsia="ru-RU"/>
        </w:rPr>
      </w:pPr>
      <w:r w:rsidRPr="00EA6DD6">
        <w:rPr>
          <w:rFonts w:eastAsia="Times New Roman" w:cs="Times New Roman"/>
          <w:b/>
          <w:bCs/>
          <w:color w:val="000000"/>
          <w:sz w:val="72"/>
          <w:szCs w:val="72"/>
          <w:lang w:eastAsia="ru-RU"/>
        </w:rPr>
        <w:t xml:space="preserve">СИНТЕЗ КУЛЬТУР </w:t>
      </w:r>
    </w:p>
    <w:p w14:paraId="6BE192DD" w14:textId="77777777" w:rsidR="00515602" w:rsidRPr="002046AD" w:rsidRDefault="00515602" w:rsidP="00515602">
      <w:pPr>
        <w:shd w:val="clear" w:color="auto" w:fill="FFFFFF"/>
        <w:spacing w:after="0" w:line="1320" w:lineRule="exact"/>
        <w:jc w:val="center"/>
        <w:rPr>
          <w:rFonts w:eastAsia="Times New Roman" w:cs="Times New Roman"/>
          <w:sz w:val="72"/>
          <w:szCs w:val="72"/>
          <w:lang w:eastAsia="ru-RU"/>
        </w:rPr>
      </w:pPr>
      <w:r w:rsidRPr="00EA6DD6">
        <w:rPr>
          <w:rFonts w:eastAsia="Times New Roman" w:cs="Times New Roman"/>
          <w:b/>
          <w:bCs/>
          <w:color w:val="000000"/>
          <w:sz w:val="72"/>
          <w:szCs w:val="72"/>
          <w:lang w:eastAsia="ru-RU"/>
        </w:rPr>
        <w:t>И СОВРЕМЕННОСТЬ</w:t>
      </w:r>
    </w:p>
    <w:p w14:paraId="47CC0FD6" w14:textId="77777777" w:rsidR="00515602" w:rsidRDefault="00515602" w:rsidP="00515602">
      <w:pPr>
        <w:spacing w:after="0" w:line="240" w:lineRule="auto"/>
        <w:ind w:left="-567" w:firstLine="425"/>
        <w:rPr>
          <w:rFonts w:ascii="Times New Roman" w:eastAsia="Times New Roman" w:hAnsi="Times New Roman" w:cs="Times New Roman"/>
          <w:b/>
          <w:bCs/>
          <w:color w:val="000000"/>
          <w:sz w:val="32"/>
          <w:szCs w:val="32"/>
          <w:lang w:eastAsia="ru-RU"/>
        </w:rPr>
      </w:pPr>
    </w:p>
    <w:p w14:paraId="7A885FC7" w14:textId="77777777" w:rsidR="00515602" w:rsidRDefault="00515602" w:rsidP="00515602">
      <w:pPr>
        <w:spacing w:after="0" w:line="240" w:lineRule="auto"/>
        <w:ind w:left="-567" w:firstLine="425"/>
        <w:rPr>
          <w:rFonts w:ascii="Times New Roman" w:eastAsia="Times New Roman" w:hAnsi="Times New Roman" w:cs="Times New Roman"/>
          <w:b/>
          <w:bCs/>
          <w:color w:val="000000"/>
          <w:sz w:val="32"/>
          <w:szCs w:val="32"/>
          <w:lang w:eastAsia="ru-RU"/>
        </w:rPr>
      </w:pPr>
    </w:p>
    <w:p w14:paraId="6A553F7E" w14:textId="77777777" w:rsidR="00515602" w:rsidRDefault="00515602" w:rsidP="00515602">
      <w:pPr>
        <w:spacing w:after="0" w:line="240" w:lineRule="auto"/>
        <w:rPr>
          <w:rFonts w:ascii="Times New Roman" w:eastAsia="Times New Roman" w:hAnsi="Times New Roman" w:cs="Times New Roman"/>
          <w:b/>
          <w:bCs/>
          <w:color w:val="000000"/>
          <w:sz w:val="32"/>
          <w:szCs w:val="32"/>
          <w:lang w:eastAsia="ru-RU"/>
        </w:rPr>
      </w:pPr>
    </w:p>
    <w:p w14:paraId="6371C307" w14:textId="77777777" w:rsidR="00515602" w:rsidRDefault="00515602" w:rsidP="00515602">
      <w:pPr>
        <w:spacing w:after="0" w:line="240" w:lineRule="auto"/>
        <w:ind w:left="-567" w:firstLine="425"/>
        <w:rPr>
          <w:rFonts w:ascii="Times New Roman" w:eastAsia="Times New Roman" w:hAnsi="Times New Roman" w:cs="Times New Roman"/>
          <w:b/>
          <w:bCs/>
          <w:color w:val="000000"/>
          <w:sz w:val="32"/>
          <w:szCs w:val="32"/>
          <w:lang w:eastAsia="ru-RU"/>
        </w:rPr>
      </w:pPr>
    </w:p>
    <w:p w14:paraId="1E53BFDB" w14:textId="77777777" w:rsidR="00515602" w:rsidRDefault="00515602" w:rsidP="00515602">
      <w:pPr>
        <w:spacing w:after="0" w:line="240" w:lineRule="auto"/>
        <w:ind w:left="-567" w:firstLine="425"/>
        <w:rPr>
          <w:rFonts w:ascii="Times New Roman" w:eastAsia="Times New Roman" w:hAnsi="Times New Roman" w:cs="Times New Roman"/>
          <w:b/>
          <w:bCs/>
          <w:color w:val="000000"/>
          <w:sz w:val="32"/>
          <w:szCs w:val="32"/>
          <w:lang w:eastAsia="ru-RU"/>
        </w:rPr>
      </w:pPr>
    </w:p>
    <w:p w14:paraId="0DF40602" w14:textId="77777777" w:rsidR="00515602" w:rsidRPr="00D6254B" w:rsidRDefault="00515602" w:rsidP="00D6254B">
      <w:pPr>
        <w:shd w:val="clear" w:color="auto" w:fill="FFFFFF"/>
        <w:spacing w:after="0" w:line="240" w:lineRule="auto"/>
        <w:ind w:left="-567"/>
        <w:jc w:val="center"/>
        <w:rPr>
          <w:rFonts w:asciiTheme="majorHAnsi" w:eastAsia="Times New Roman" w:hAnsiTheme="majorHAnsi" w:cstheme="majorHAnsi"/>
          <w:color w:val="222222"/>
          <w:sz w:val="32"/>
          <w:szCs w:val="32"/>
          <w:lang w:eastAsia="ru-RU"/>
        </w:rPr>
      </w:pPr>
      <w:r w:rsidRPr="00D6254B">
        <w:rPr>
          <w:rFonts w:asciiTheme="majorHAnsi" w:eastAsia="Times New Roman" w:hAnsiTheme="majorHAnsi" w:cstheme="majorHAnsi"/>
          <w:color w:val="222222"/>
          <w:sz w:val="32"/>
          <w:szCs w:val="32"/>
          <w:lang w:eastAsia="ru-RU"/>
        </w:rPr>
        <w:t>под редакцией</w:t>
      </w:r>
    </w:p>
    <w:p w14:paraId="65973F36" w14:textId="77777777" w:rsidR="00515602" w:rsidRPr="00D6254B" w:rsidRDefault="00515602" w:rsidP="00D6254B">
      <w:pPr>
        <w:shd w:val="clear" w:color="auto" w:fill="FFFFFF"/>
        <w:spacing w:after="0" w:line="240" w:lineRule="auto"/>
        <w:ind w:left="-567"/>
        <w:jc w:val="center"/>
        <w:rPr>
          <w:rFonts w:asciiTheme="majorHAnsi" w:eastAsia="Times New Roman" w:hAnsiTheme="majorHAnsi" w:cstheme="majorHAnsi"/>
          <w:color w:val="222222"/>
          <w:sz w:val="32"/>
          <w:szCs w:val="32"/>
          <w:lang w:eastAsia="ru-RU"/>
        </w:rPr>
      </w:pPr>
      <w:r w:rsidRPr="00D6254B">
        <w:rPr>
          <w:rFonts w:asciiTheme="majorHAnsi" w:eastAsia="Times New Roman" w:hAnsiTheme="majorHAnsi" w:cstheme="majorHAnsi"/>
          <w:color w:val="222222"/>
          <w:sz w:val="32"/>
          <w:szCs w:val="32"/>
          <w:lang w:eastAsia="ru-RU"/>
        </w:rPr>
        <w:t>проф.</w:t>
      </w:r>
    </w:p>
    <w:p w14:paraId="7660D534" w14:textId="77777777" w:rsidR="00515602" w:rsidRPr="00D6254B" w:rsidRDefault="00515602" w:rsidP="00D6254B">
      <w:pPr>
        <w:shd w:val="clear" w:color="auto" w:fill="FFFFFF"/>
        <w:spacing w:after="0" w:line="240" w:lineRule="auto"/>
        <w:ind w:left="-567"/>
        <w:jc w:val="center"/>
        <w:rPr>
          <w:rFonts w:asciiTheme="majorHAnsi" w:eastAsia="Times New Roman" w:hAnsiTheme="majorHAnsi" w:cstheme="majorHAnsi"/>
          <w:color w:val="222222"/>
          <w:sz w:val="32"/>
          <w:szCs w:val="32"/>
          <w:lang w:eastAsia="ru-RU"/>
        </w:rPr>
      </w:pPr>
      <w:r w:rsidRPr="00D6254B">
        <w:rPr>
          <w:rFonts w:asciiTheme="majorHAnsi" w:eastAsia="Times New Roman" w:hAnsiTheme="majorHAnsi" w:cstheme="majorHAnsi"/>
          <w:color w:val="222222"/>
          <w:sz w:val="32"/>
          <w:szCs w:val="32"/>
          <w:lang w:eastAsia="ru-RU"/>
        </w:rPr>
        <w:t>А.А. Черемина</w:t>
      </w:r>
    </w:p>
    <w:p w14:paraId="7BE01CE1" w14:textId="77777777" w:rsidR="00515602" w:rsidRPr="00D6254B" w:rsidRDefault="00515602" w:rsidP="00D6254B">
      <w:pPr>
        <w:shd w:val="clear" w:color="auto" w:fill="FFFFFF"/>
        <w:spacing w:after="0" w:line="240" w:lineRule="auto"/>
        <w:ind w:left="-567"/>
        <w:jc w:val="center"/>
        <w:rPr>
          <w:rFonts w:asciiTheme="majorHAnsi" w:eastAsia="Times New Roman" w:hAnsiTheme="majorHAnsi" w:cstheme="majorHAnsi"/>
          <w:color w:val="222222"/>
          <w:sz w:val="32"/>
          <w:szCs w:val="32"/>
          <w:lang w:eastAsia="ru-RU"/>
        </w:rPr>
      </w:pPr>
    </w:p>
    <w:p w14:paraId="5FC0E0A4" w14:textId="77777777" w:rsidR="00515602" w:rsidRDefault="00515602" w:rsidP="00515602">
      <w:pPr>
        <w:spacing w:after="0" w:line="240" w:lineRule="auto"/>
        <w:ind w:left="-567" w:firstLine="425"/>
        <w:rPr>
          <w:rFonts w:ascii="Times New Roman" w:eastAsia="Times New Roman" w:hAnsi="Times New Roman" w:cs="Times New Roman"/>
          <w:b/>
          <w:bCs/>
          <w:color w:val="000000"/>
          <w:sz w:val="32"/>
          <w:szCs w:val="32"/>
          <w:lang w:eastAsia="ru-RU"/>
        </w:rPr>
      </w:pPr>
    </w:p>
    <w:p w14:paraId="6FD19846" w14:textId="77777777" w:rsidR="00515602" w:rsidRDefault="00515602" w:rsidP="00D6254B">
      <w:pPr>
        <w:spacing w:after="0" w:line="240" w:lineRule="auto"/>
        <w:rPr>
          <w:rFonts w:ascii="Times New Roman" w:eastAsia="Times New Roman" w:hAnsi="Times New Roman" w:cs="Times New Roman"/>
          <w:b/>
          <w:bCs/>
          <w:color w:val="000000"/>
          <w:sz w:val="32"/>
          <w:szCs w:val="32"/>
          <w:lang w:eastAsia="ru-RU"/>
        </w:rPr>
      </w:pPr>
    </w:p>
    <w:p w14:paraId="56CBA96B" w14:textId="77777777" w:rsidR="00515602" w:rsidRDefault="00515602" w:rsidP="00515602">
      <w:pPr>
        <w:spacing w:after="0" w:line="240" w:lineRule="auto"/>
        <w:rPr>
          <w:rFonts w:ascii="Times New Roman" w:eastAsia="Times New Roman" w:hAnsi="Times New Roman" w:cs="Times New Roman"/>
          <w:b/>
          <w:bCs/>
          <w:color w:val="000000"/>
          <w:sz w:val="32"/>
          <w:szCs w:val="32"/>
          <w:lang w:eastAsia="ru-RU"/>
        </w:rPr>
      </w:pPr>
    </w:p>
    <w:p w14:paraId="5E2F4E9A" w14:textId="77777777" w:rsidR="00515602" w:rsidRDefault="00515602" w:rsidP="00515602">
      <w:pPr>
        <w:spacing w:after="0" w:line="240" w:lineRule="auto"/>
        <w:rPr>
          <w:rFonts w:ascii="Times New Roman" w:eastAsia="Times New Roman" w:hAnsi="Times New Roman" w:cs="Times New Roman"/>
          <w:b/>
          <w:bCs/>
          <w:color w:val="000000"/>
          <w:sz w:val="32"/>
          <w:szCs w:val="32"/>
          <w:lang w:eastAsia="ru-RU"/>
        </w:rPr>
      </w:pPr>
    </w:p>
    <w:p w14:paraId="57E756E4" w14:textId="77777777" w:rsidR="00515602" w:rsidRPr="00D6254B" w:rsidRDefault="00515602" w:rsidP="00515602">
      <w:pPr>
        <w:spacing w:after="0" w:line="240" w:lineRule="auto"/>
        <w:ind w:left="-567" w:firstLine="425"/>
        <w:rPr>
          <w:rFonts w:eastAsia="Times New Roman" w:cs="Times New Roman"/>
          <w:color w:val="000000"/>
          <w:sz w:val="32"/>
          <w:szCs w:val="32"/>
          <w:lang w:eastAsia="ru-RU"/>
        </w:rPr>
      </w:pPr>
    </w:p>
    <w:p w14:paraId="60FD46B6" w14:textId="30235049" w:rsidR="00515602" w:rsidRDefault="00515602" w:rsidP="00515602">
      <w:pPr>
        <w:spacing w:after="0" w:line="240" w:lineRule="auto"/>
        <w:ind w:left="-567" w:firstLine="425"/>
        <w:jc w:val="center"/>
        <w:rPr>
          <w:rFonts w:eastAsia="Times New Roman" w:cs="Times New Roman"/>
          <w:color w:val="000000"/>
          <w:sz w:val="32"/>
          <w:szCs w:val="32"/>
          <w:lang w:eastAsia="ru-RU"/>
        </w:rPr>
      </w:pPr>
      <w:r w:rsidRPr="00D6254B">
        <w:rPr>
          <w:rFonts w:eastAsia="Times New Roman" w:cs="Times New Roman"/>
          <w:color w:val="000000"/>
          <w:sz w:val="32"/>
          <w:szCs w:val="32"/>
          <w:lang w:eastAsia="ru-RU"/>
        </w:rPr>
        <w:t>Москва 2025</w:t>
      </w:r>
    </w:p>
    <w:p w14:paraId="55CBDC28" w14:textId="08C9C9FE" w:rsidR="00D6254B" w:rsidRDefault="00D6254B" w:rsidP="00515602">
      <w:pPr>
        <w:spacing w:after="0" w:line="240" w:lineRule="auto"/>
        <w:ind w:left="-567" w:firstLine="425"/>
        <w:jc w:val="center"/>
        <w:rPr>
          <w:rFonts w:eastAsia="Times New Roman" w:cs="Times New Roman"/>
          <w:color w:val="000000"/>
          <w:sz w:val="32"/>
          <w:szCs w:val="32"/>
          <w:lang w:eastAsia="ru-RU"/>
        </w:rPr>
      </w:pPr>
    </w:p>
    <w:p w14:paraId="4056D87C" w14:textId="17964213" w:rsidR="00D6254B" w:rsidRDefault="00A30ED8" w:rsidP="00515602">
      <w:pPr>
        <w:spacing w:after="0" w:line="240" w:lineRule="auto"/>
        <w:ind w:left="-567" w:firstLine="425"/>
        <w:jc w:val="center"/>
        <w:rPr>
          <w:rFonts w:eastAsia="Times New Roman" w:cs="Times New Roman"/>
          <w:color w:val="000000"/>
          <w:sz w:val="32"/>
          <w:szCs w:val="32"/>
          <w:lang w:eastAsia="ru-RU"/>
        </w:rPr>
      </w:pPr>
      <w:r>
        <w:rPr>
          <w:rFonts w:eastAsia="Times New Roman" w:cs="Times New Roman"/>
          <w:noProof/>
          <w:color w:val="000000"/>
          <w:sz w:val="32"/>
          <w:szCs w:val="32"/>
          <w:lang w:eastAsia="ru-RU"/>
        </w:rPr>
        <mc:AlternateContent>
          <mc:Choice Requires="wps">
            <w:drawing>
              <wp:anchor distT="0" distB="0" distL="114300" distR="114300" simplePos="0" relativeHeight="251660288" behindDoc="0" locked="0" layoutInCell="1" allowOverlap="1" wp14:anchorId="08179F01" wp14:editId="7CFD037D">
                <wp:simplePos x="0" y="0"/>
                <wp:positionH relativeFrom="column">
                  <wp:posOffset>2727370</wp:posOffset>
                </wp:positionH>
                <wp:positionV relativeFrom="paragraph">
                  <wp:posOffset>238509</wp:posOffset>
                </wp:positionV>
                <wp:extent cx="318052" cy="413468"/>
                <wp:effectExtent l="0" t="0" r="25400" b="24765"/>
                <wp:wrapNone/>
                <wp:docPr id="11" name="Прямоугольник 11"/>
                <wp:cNvGraphicFramePr/>
                <a:graphic xmlns:a="http://schemas.openxmlformats.org/drawingml/2006/main">
                  <a:graphicData uri="http://schemas.microsoft.com/office/word/2010/wordprocessingShape">
                    <wps:wsp>
                      <wps:cNvSpPr/>
                      <wps:spPr>
                        <a:xfrm>
                          <a:off x="0" y="0"/>
                          <a:ext cx="318052" cy="413468"/>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2A8765" id="Прямоугольник 11" o:spid="_x0000_s1026" style="position:absolute;margin-left:214.75pt;margin-top:18.8pt;width:25.05pt;height:32.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" fillcolor="white [3201]" strokecolor="#70ad47 [3209]" strokeweight="1pt"/>
            </w:pict>
          </mc:Fallback>
        </mc:AlternateContent>
      </w:r>
    </w:p>
    <w:p w14:paraId="6930C8A9" w14:textId="624BF8D7" w:rsidR="00D6254B" w:rsidRPr="00D6254B" w:rsidRDefault="00D6254B" w:rsidP="00515602">
      <w:pPr>
        <w:spacing w:after="0" w:line="240" w:lineRule="auto"/>
        <w:ind w:left="-567" w:firstLine="425"/>
        <w:jc w:val="center"/>
        <w:rPr>
          <w:rFonts w:eastAsia="Times New Roman" w:cs="Times New Roman"/>
          <w:color w:val="000000"/>
          <w:sz w:val="32"/>
          <w:szCs w:val="32"/>
          <w:lang w:eastAsia="ru-RU"/>
        </w:rPr>
      </w:pPr>
    </w:p>
    <w:p w14:paraId="4672CB58" w14:textId="77777777" w:rsidR="0003214A" w:rsidRPr="0003214A" w:rsidRDefault="0003214A" w:rsidP="0003214A">
      <w:pPr>
        <w:spacing w:after="0" w:line="240" w:lineRule="auto"/>
        <w:ind w:left="426"/>
        <w:rPr>
          <w:rFonts w:ascii="Sylfaen" w:eastAsia="Times New Roman" w:hAnsi="Sylfaen" w:cs="Sylfaen"/>
          <w:lang w:eastAsia="ru-RU"/>
        </w:rPr>
      </w:pPr>
      <w:r w:rsidRPr="0003214A">
        <w:rPr>
          <w:rFonts w:ascii="Sylfaen" w:eastAsia="Times New Roman" w:hAnsi="Sylfaen" w:cs="Sylfaen"/>
          <w:lang w:eastAsia="ru-RU"/>
        </w:rPr>
        <w:lastRenderedPageBreak/>
        <w:t>УДК 531/533</w:t>
      </w:r>
    </w:p>
    <w:p w14:paraId="3CEFB660" w14:textId="77777777" w:rsidR="0003214A" w:rsidRPr="0003214A" w:rsidRDefault="0003214A" w:rsidP="0003214A">
      <w:pPr>
        <w:spacing w:after="0" w:line="240" w:lineRule="auto"/>
        <w:ind w:left="426"/>
        <w:rPr>
          <w:rFonts w:ascii="Sylfaen" w:eastAsia="Times New Roman" w:hAnsi="Sylfaen" w:cs="Sylfaen"/>
          <w:lang w:eastAsia="ru-RU"/>
        </w:rPr>
      </w:pPr>
      <w:r w:rsidRPr="0003214A">
        <w:rPr>
          <w:rFonts w:ascii="Sylfaen" w:eastAsia="Times New Roman" w:hAnsi="Sylfaen" w:cs="Sylfaen"/>
          <w:lang w:eastAsia="ru-RU"/>
        </w:rPr>
        <w:t>ББК 22.25г</w:t>
      </w:r>
    </w:p>
    <w:p w14:paraId="53345EAF" w14:textId="77777777" w:rsidR="0003214A" w:rsidRPr="0003214A" w:rsidRDefault="0003214A" w:rsidP="0003214A">
      <w:pPr>
        <w:tabs>
          <w:tab w:val="left" w:pos="1560"/>
        </w:tabs>
        <w:spacing w:after="0" w:line="240" w:lineRule="auto"/>
        <w:ind w:left="426"/>
        <w:jc w:val="both"/>
        <w:rPr>
          <w:rFonts w:ascii="Academy" w:eastAsia="Times New Roman" w:hAnsi="Academy" w:cs="Sylfaen"/>
          <w:lang w:eastAsia="ru-RU"/>
        </w:rPr>
      </w:pPr>
      <w:r w:rsidRPr="0003214A">
        <w:rPr>
          <w:rFonts w:ascii="Academy" w:eastAsia="Times New Roman" w:hAnsi="Academy" w:cs="Arial"/>
          <w:color w:val="000000"/>
          <w:lang w:eastAsia="ru-RU"/>
        </w:rPr>
        <w:t xml:space="preserve">        А36</w:t>
      </w:r>
    </w:p>
    <w:p w14:paraId="011A42A1" w14:textId="3E6FBF73" w:rsidR="0003214A" w:rsidRPr="0003214A" w:rsidRDefault="0003214A" w:rsidP="0003214A">
      <w:pPr>
        <w:tabs>
          <w:tab w:val="left" w:pos="1560"/>
        </w:tabs>
        <w:spacing w:after="0" w:line="240" w:lineRule="auto"/>
        <w:ind w:left="426"/>
        <w:jc w:val="both"/>
        <w:rPr>
          <w:rFonts w:ascii="Academy" w:eastAsia="Times New Roman" w:hAnsi="Academy" w:cs="Sylfaen"/>
          <w:lang w:eastAsia="ru-RU"/>
        </w:rPr>
      </w:pPr>
      <w:r w:rsidRPr="0003214A">
        <w:rPr>
          <w:rFonts w:ascii="Academy" w:eastAsia="Times New Roman" w:hAnsi="Academy" w:cs="Sylfaen"/>
          <w:lang w:eastAsia="ru-RU"/>
        </w:rPr>
        <w:t xml:space="preserve">  </w:t>
      </w:r>
    </w:p>
    <w:p w14:paraId="1B21494D" w14:textId="60108341" w:rsidR="0003214A" w:rsidRPr="0003214A" w:rsidRDefault="0003214A" w:rsidP="0003214A">
      <w:pPr>
        <w:tabs>
          <w:tab w:val="left" w:pos="1560"/>
        </w:tabs>
        <w:spacing w:after="0" w:line="240" w:lineRule="auto"/>
        <w:ind w:left="426"/>
        <w:jc w:val="both"/>
        <w:rPr>
          <w:rFonts w:ascii="Academy" w:eastAsia="Times New Roman" w:hAnsi="Academy" w:cs="Sylfaen"/>
          <w:lang w:eastAsia="ru-RU"/>
        </w:rPr>
      </w:pPr>
      <w:bookmarkStart w:id="2" w:name="_Hlk196599067"/>
      <w:r w:rsidRPr="00D6254B">
        <w:rPr>
          <w:rFonts w:ascii="Academy" w:eastAsia="Times New Roman" w:hAnsi="Academy" w:cs="Sylfaen"/>
          <w:lang w:eastAsia="ru-RU"/>
        </w:rPr>
        <w:t>Б.Ш. Алибекова</w:t>
      </w:r>
    </w:p>
    <w:p w14:paraId="4A5415D0" w14:textId="77777777" w:rsidR="0003214A" w:rsidRDefault="0003214A" w:rsidP="0003214A">
      <w:pPr>
        <w:tabs>
          <w:tab w:val="left" w:pos="1560"/>
        </w:tabs>
        <w:spacing w:after="0" w:line="240" w:lineRule="auto"/>
        <w:ind w:left="426"/>
        <w:jc w:val="both"/>
        <w:rPr>
          <w:rFonts w:ascii="Times New Roman" w:eastAsia="Times New Roman" w:hAnsi="Times New Roman" w:cs="Times New Roman"/>
          <w:color w:val="000000" w:themeColor="text1"/>
          <w:sz w:val="28"/>
          <w:szCs w:val="28"/>
          <w:lang w:eastAsia="ru-RU"/>
        </w:rPr>
      </w:pPr>
      <w:bookmarkStart w:id="3" w:name="_Hlk193642691"/>
      <w:bookmarkEnd w:id="2"/>
      <w:r w:rsidRPr="00154BDC">
        <w:rPr>
          <w:rFonts w:ascii="Times New Roman" w:eastAsia="Times New Roman" w:hAnsi="Times New Roman" w:cs="Times New Roman"/>
          <w:color w:val="000000" w:themeColor="text1"/>
          <w:sz w:val="28"/>
          <w:szCs w:val="28"/>
          <w:lang w:eastAsia="ru-RU"/>
        </w:rPr>
        <w:t xml:space="preserve">«Синтез культур и традиций», </w:t>
      </w:r>
    </w:p>
    <w:p w14:paraId="64B393EB" w14:textId="1B07A9FE" w:rsidR="0003214A" w:rsidRPr="0003214A" w:rsidRDefault="0003214A" w:rsidP="0003214A">
      <w:pPr>
        <w:tabs>
          <w:tab w:val="left" w:pos="1560"/>
        </w:tabs>
        <w:spacing w:after="0" w:line="240" w:lineRule="auto"/>
        <w:ind w:left="426"/>
        <w:jc w:val="both"/>
        <w:rPr>
          <w:rFonts w:ascii="Academy" w:eastAsia="Times New Roman" w:hAnsi="Academy" w:cs="Sylfaen"/>
          <w:lang w:eastAsia="ru-RU"/>
        </w:rPr>
      </w:pPr>
      <w:r w:rsidRPr="0003214A">
        <w:rPr>
          <w:rFonts w:ascii="Times New Roman" w:eastAsia="Times New Roman" w:hAnsi="Times New Roman" w:cs="Times New Roman"/>
          <w:lang w:eastAsia="ru-RU"/>
        </w:rPr>
        <w:t xml:space="preserve">– </w:t>
      </w:r>
      <w:r w:rsidRPr="0003214A">
        <w:rPr>
          <w:rFonts w:ascii="Academy" w:eastAsia="Times New Roman" w:hAnsi="Academy" w:cs="Sylfaen"/>
          <w:lang w:eastAsia="ru-RU"/>
        </w:rPr>
        <w:t xml:space="preserve">М.: Издательство «ГВАРГА», 2025 г. </w:t>
      </w:r>
      <w:r w:rsidRPr="0003214A">
        <w:rPr>
          <w:rFonts w:ascii="Times New Roman" w:eastAsia="Times New Roman" w:hAnsi="Times New Roman" w:cs="Times New Roman"/>
          <w:lang w:eastAsia="ru-RU"/>
        </w:rPr>
        <w:t>–</w:t>
      </w:r>
      <w:r w:rsidRPr="0003214A">
        <w:rPr>
          <w:rFonts w:ascii="Academy" w:eastAsia="Times New Roman" w:hAnsi="Academy" w:cs="Sylfaen"/>
          <w:lang w:eastAsia="ru-RU"/>
        </w:rPr>
        <w:t xml:space="preserve"> </w:t>
      </w:r>
      <w:r>
        <w:rPr>
          <w:rFonts w:ascii="Academy" w:eastAsia="Times New Roman" w:hAnsi="Academy" w:cs="Sylfaen"/>
          <w:lang w:eastAsia="ru-RU"/>
        </w:rPr>
        <w:t>2</w:t>
      </w:r>
      <w:r w:rsidRPr="0003214A">
        <w:rPr>
          <w:rFonts w:ascii="Academy" w:eastAsia="Times New Roman" w:hAnsi="Academy" w:cs="Sylfaen"/>
          <w:lang w:eastAsia="ru-RU"/>
        </w:rPr>
        <w:t>0 стр.</w:t>
      </w:r>
      <w:bookmarkEnd w:id="3"/>
    </w:p>
    <w:p w14:paraId="583E95A8" w14:textId="77777777" w:rsidR="0003214A" w:rsidRPr="0003214A" w:rsidRDefault="0003214A" w:rsidP="0003214A">
      <w:pPr>
        <w:spacing w:after="0" w:line="240" w:lineRule="auto"/>
        <w:ind w:left="426"/>
        <w:rPr>
          <w:rFonts w:ascii="Sylfaen" w:eastAsia="Times New Roman" w:hAnsi="Sylfaen" w:cs="Sylfaen"/>
          <w:lang w:eastAsia="ru-RU"/>
        </w:rPr>
      </w:pPr>
      <w:r w:rsidRPr="0003214A">
        <w:rPr>
          <w:rFonts w:ascii="Sylfaen" w:eastAsia="Times New Roman" w:hAnsi="Sylfaen" w:cs="Sylfaen"/>
          <w:lang w:val="en-GB" w:eastAsia="ru-RU"/>
        </w:rPr>
        <w:t>ISBN</w:t>
      </w:r>
      <w:r w:rsidRPr="0003214A">
        <w:rPr>
          <w:rFonts w:ascii="Sylfaen" w:eastAsia="Times New Roman" w:hAnsi="Sylfaen" w:cs="Sylfaen"/>
          <w:lang w:eastAsia="ru-RU"/>
        </w:rPr>
        <w:t xml:space="preserve"> 978-5-9907247-7-8</w:t>
      </w:r>
    </w:p>
    <w:p w14:paraId="28412B0A" w14:textId="0DCF3F64" w:rsidR="00D6254B" w:rsidRDefault="00D6254B" w:rsidP="00D6254B">
      <w:pPr>
        <w:spacing w:after="0" w:line="240" w:lineRule="auto"/>
        <w:ind w:left="567" w:firstLine="426"/>
        <w:rPr>
          <w:rFonts w:ascii="Times New Roman" w:eastAsia="Times New Roman" w:hAnsi="Times New Roman" w:cs="Times New Roman"/>
          <w:color w:val="000000" w:themeColor="text1"/>
          <w:sz w:val="28"/>
          <w:szCs w:val="28"/>
          <w:lang w:eastAsia="ru-RU"/>
        </w:rPr>
      </w:pPr>
    </w:p>
    <w:p w14:paraId="62BFA216" w14:textId="3735F310" w:rsidR="0003214A" w:rsidRDefault="0003214A" w:rsidP="00D6254B">
      <w:pPr>
        <w:spacing w:after="0" w:line="240" w:lineRule="auto"/>
        <w:ind w:left="567" w:firstLine="426"/>
        <w:rPr>
          <w:rFonts w:ascii="Times New Roman" w:eastAsia="Times New Roman" w:hAnsi="Times New Roman" w:cs="Times New Roman"/>
          <w:color w:val="000000" w:themeColor="text1"/>
          <w:sz w:val="28"/>
          <w:szCs w:val="28"/>
          <w:lang w:eastAsia="ru-RU"/>
        </w:rPr>
      </w:pPr>
    </w:p>
    <w:p w14:paraId="2BBA8A06" w14:textId="2E4DE086" w:rsidR="0003214A" w:rsidRDefault="0003214A" w:rsidP="00D6254B">
      <w:pPr>
        <w:spacing w:after="0" w:line="240" w:lineRule="auto"/>
        <w:ind w:left="567" w:firstLine="426"/>
        <w:rPr>
          <w:rFonts w:ascii="Times New Roman" w:eastAsia="Times New Roman" w:hAnsi="Times New Roman" w:cs="Times New Roman"/>
          <w:color w:val="000000" w:themeColor="text1"/>
          <w:sz w:val="28"/>
          <w:szCs w:val="28"/>
          <w:lang w:eastAsia="ru-RU"/>
        </w:rPr>
      </w:pPr>
    </w:p>
    <w:p w14:paraId="7CAB2E12" w14:textId="4E136DFC" w:rsidR="0003214A" w:rsidRDefault="0003214A" w:rsidP="00D6254B">
      <w:pPr>
        <w:spacing w:after="0" w:line="240" w:lineRule="auto"/>
        <w:ind w:left="567" w:firstLine="426"/>
        <w:rPr>
          <w:rFonts w:ascii="Times New Roman" w:eastAsia="Times New Roman" w:hAnsi="Times New Roman" w:cs="Times New Roman"/>
          <w:color w:val="000000" w:themeColor="text1"/>
          <w:sz w:val="28"/>
          <w:szCs w:val="28"/>
          <w:lang w:eastAsia="ru-RU"/>
        </w:rPr>
      </w:pPr>
    </w:p>
    <w:p w14:paraId="5A6F49B7" w14:textId="77777777" w:rsidR="0003214A" w:rsidRDefault="0003214A" w:rsidP="00D6254B">
      <w:pPr>
        <w:spacing w:after="0" w:line="240" w:lineRule="auto"/>
        <w:ind w:left="567" w:firstLine="426"/>
        <w:rPr>
          <w:rFonts w:ascii="Times New Roman" w:eastAsia="Times New Roman" w:hAnsi="Times New Roman" w:cs="Times New Roman"/>
          <w:color w:val="000000" w:themeColor="text1"/>
          <w:sz w:val="28"/>
          <w:szCs w:val="28"/>
          <w:lang w:eastAsia="ru-RU"/>
        </w:rPr>
      </w:pPr>
    </w:p>
    <w:p w14:paraId="755EAC6F" w14:textId="008169B4" w:rsidR="00D6254B" w:rsidRDefault="00D6254B" w:rsidP="00D6254B">
      <w:pPr>
        <w:spacing w:after="0" w:line="240" w:lineRule="auto"/>
        <w:ind w:left="567" w:right="425" w:firstLine="426"/>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Брошюра посвящена мероприятию </w:t>
      </w:r>
      <w:bookmarkStart w:id="4" w:name="_Hlk195909268"/>
      <w:r w:rsidRPr="00154BDC">
        <w:rPr>
          <w:rFonts w:ascii="Times New Roman" w:eastAsia="Times New Roman" w:hAnsi="Times New Roman" w:cs="Times New Roman"/>
          <w:color w:val="000000" w:themeColor="text1"/>
          <w:sz w:val="28"/>
          <w:szCs w:val="28"/>
          <w:lang w:eastAsia="ru-RU"/>
        </w:rPr>
        <w:t xml:space="preserve">«Синтез культур и традиций», </w:t>
      </w:r>
      <w:bookmarkEnd w:id="4"/>
      <w:r w:rsidRPr="00154BDC">
        <w:rPr>
          <w:rFonts w:ascii="Times New Roman" w:eastAsia="Times New Roman" w:hAnsi="Times New Roman" w:cs="Times New Roman"/>
          <w:color w:val="000000" w:themeColor="text1"/>
          <w:sz w:val="28"/>
          <w:szCs w:val="28"/>
          <w:lang w:eastAsia="ru-RU"/>
        </w:rPr>
        <w:t xml:space="preserve">организованный Международной ассоциацией дружбы и единения народов (МАДЕН) </w:t>
      </w:r>
      <w:r>
        <w:rPr>
          <w:rFonts w:ascii="Times New Roman" w:eastAsia="Times New Roman" w:hAnsi="Times New Roman" w:cs="Times New Roman"/>
          <w:color w:val="000000" w:themeColor="text1"/>
          <w:sz w:val="28"/>
          <w:szCs w:val="28"/>
          <w:lang w:eastAsia="ru-RU"/>
        </w:rPr>
        <w:t>и</w:t>
      </w:r>
      <w:r w:rsidRPr="00154BDC">
        <w:rPr>
          <w:rFonts w:ascii="Times New Roman" w:eastAsia="Times New Roman" w:hAnsi="Times New Roman" w:cs="Times New Roman"/>
          <w:color w:val="000000" w:themeColor="text1"/>
          <w:sz w:val="28"/>
          <w:szCs w:val="28"/>
          <w:lang w:eastAsia="ru-RU"/>
        </w:rPr>
        <w:t xml:space="preserve"> Президентск</w:t>
      </w:r>
      <w:r>
        <w:rPr>
          <w:rFonts w:ascii="Times New Roman" w:eastAsia="Times New Roman" w:hAnsi="Times New Roman" w:cs="Times New Roman"/>
          <w:color w:val="000000" w:themeColor="text1"/>
          <w:sz w:val="28"/>
          <w:szCs w:val="28"/>
          <w:lang w:eastAsia="ru-RU"/>
        </w:rPr>
        <w:t xml:space="preserve">им </w:t>
      </w:r>
      <w:r w:rsidRPr="00154BDC">
        <w:rPr>
          <w:rFonts w:ascii="Times New Roman" w:eastAsia="Times New Roman" w:hAnsi="Times New Roman" w:cs="Times New Roman"/>
          <w:color w:val="000000" w:themeColor="text1"/>
          <w:sz w:val="28"/>
          <w:szCs w:val="28"/>
          <w:lang w:eastAsia="ru-RU"/>
        </w:rPr>
        <w:t>клуб</w:t>
      </w:r>
      <w:r>
        <w:rPr>
          <w:rFonts w:ascii="Times New Roman" w:eastAsia="Times New Roman" w:hAnsi="Times New Roman" w:cs="Times New Roman"/>
          <w:color w:val="000000" w:themeColor="text1"/>
          <w:sz w:val="28"/>
          <w:szCs w:val="28"/>
          <w:lang w:eastAsia="ru-RU"/>
        </w:rPr>
        <w:t>ом</w:t>
      </w:r>
      <w:r w:rsidRPr="00154BDC">
        <w:rPr>
          <w:rFonts w:ascii="Times New Roman" w:eastAsia="Times New Roman" w:hAnsi="Times New Roman" w:cs="Times New Roman"/>
          <w:color w:val="000000" w:themeColor="text1"/>
          <w:sz w:val="28"/>
          <w:szCs w:val="28"/>
          <w:lang w:eastAsia="ru-RU"/>
        </w:rPr>
        <w:t xml:space="preserve"> «Доверия».</w:t>
      </w:r>
    </w:p>
    <w:p w14:paraId="11E72A1A" w14:textId="4666EB53" w:rsidR="00D6254B" w:rsidRDefault="00D6254B" w:rsidP="00D6254B">
      <w:pPr>
        <w:spacing w:after="0" w:line="240" w:lineRule="auto"/>
        <w:ind w:left="567" w:firstLine="426"/>
        <w:rPr>
          <w:rFonts w:ascii="Times New Roman" w:eastAsia="Times New Roman" w:hAnsi="Times New Roman" w:cs="Times New Roman"/>
          <w:color w:val="000000" w:themeColor="text1"/>
          <w:sz w:val="28"/>
          <w:szCs w:val="28"/>
          <w:lang w:eastAsia="ru-RU"/>
        </w:rPr>
      </w:pPr>
      <w:r w:rsidRPr="00154BDC">
        <w:rPr>
          <w:rFonts w:ascii="Times New Roman" w:eastAsia="Times New Roman" w:hAnsi="Times New Roman" w:cs="Times New Roman"/>
          <w:color w:val="000000" w:themeColor="text1"/>
          <w:sz w:val="28"/>
          <w:szCs w:val="28"/>
          <w:lang w:eastAsia="ru-RU"/>
        </w:rPr>
        <w:t> </w:t>
      </w:r>
    </w:p>
    <w:p w14:paraId="4BD2F10A" w14:textId="1AABA85E" w:rsidR="00D6254B" w:rsidRPr="00FC6784" w:rsidRDefault="00D6254B" w:rsidP="00D6254B">
      <w:pPr>
        <w:spacing w:after="0" w:line="240" w:lineRule="auto"/>
        <w:rPr>
          <w:rFonts w:ascii="Times New Roman" w:hAnsi="Times New Roman" w:cs="Times New Roman"/>
          <w:b/>
          <w:bCs/>
          <w:color w:val="404040"/>
          <w:sz w:val="28"/>
          <w:szCs w:val="28"/>
          <w:shd w:val="clear" w:color="auto" w:fill="FFFFFF"/>
        </w:rPr>
      </w:pPr>
      <w:r>
        <w:rPr>
          <w:rFonts w:ascii="Times New Roman" w:hAnsi="Times New Roman" w:cs="Times New Roman"/>
          <w:b/>
          <w:bCs/>
          <w:color w:val="404040"/>
          <w:sz w:val="28"/>
          <w:szCs w:val="28"/>
          <w:shd w:val="clear" w:color="auto" w:fill="FFFFFF"/>
        </w:rPr>
        <w:t xml:space="preserve">       </w:t>
      </w:r>
      <w:r w:rsidRPr="00FC6784">
        <w:rPr>
          <w:rFonts w:ascii="Times New Roman" w:hAnsi="Times New Roman" w:cs="Times New Roman"/>
          <w:b/>
          <w:bCs/>
          <w:color w:val="404040"/>
          <w:sz w:val="28"/>
          <w:szCs w:val="28"/>
          <w:shd w:val="clear" w:color="auto" w:fill="FFFFFF"/>
        </w:rPr>
        <w:t>Темы выступлений:</w:t>
      </w:r>
    </w:p>
    <w:p w14:paraId="7675FA8D" w14:textId="77777777" w:rsidR="00D6254B" w:rsidRPr="00E3456B" w:rsidRDefault="00D6254B" w:rsidP="00D6254B">
      <w:pPr>
        <w:spacing w:after="0" w:line="240" w:lineRule="auto"/>
        <w:ind w:left="567" w:right="425"/>
        <w:rPr>
          <w:rFonts w:ascii="Times New Roman" w:eastAsia="Times New Roman" w:hAnsi="Times New Roman" w:cs="Times New Roman"/>
          <w:i/>
          <w:iCs/>
          <w:sz w:val="28"/>
          <w:szCs w:val="28"/>
          <w:lang w:eastAsia="ru-RU"/>
        </w:rPr>
      </w:pPr>
      <w:r>
        <w:rPr>
          <w:rFonts w:ascii="Times New Roman" w:eastAsia="Times New Roman" w:hAnsi="Times New Roman" w:cs="Times New Roman"/>
          <w:sz w:val="28"/>
          <w:szCs w:val="28"/>
          <w:lang w:eastAsia="ru-RU"/>
        </w:rPr>
        <w:t xml:space="preserve">      </w:t>
      </w:r>
      <w:r w:rsidRPr="00505786">
        <w:rPr>
          <w:rFonts w:ascii="Times New Roman" w:eastAsia="Times New Roman" w:hAnsi="Times New Roman" w:cs="Times New Roman"/>
          <w:i/>
          <w:iCs/>
          <w:sz w:val="28"/>
          <w:szCs w:val="28"/>
          <w:lang w:eastAsia="ru-RU"/>
        </w:rPr>
        <w:t xml:space="preserve">Сущность </w:t>
      </w:r>
      <w:r>
        <w:rPr>
          <w:rFonts w:ascii="Times New Roman" w:eastAsia="Times New Roman" w:hAnsi="Times New Roman" w:cs="Times New Roman"/>
          <w:i/>
          <w:iCs/>
          <w:sz w:val="28"/>
          <w:szCs w:val="28"/>
          <w:lang w:eastAsia="ru-RU"/>
        </w:rPr>
        <w:t xml:space="preserve">и значение </w:t>
      </w:r>
      <w:r w:rsidRPr="00505786">
        <w:rPr>
          <w:rFonts w:ascii="Times New Roman" w:eastAsia="Times New Roman" w:hAnsi="Times New Roman" w:cs="Times New Roman"/>
          <w:i/>
          <w:iCs/>
          <w:sz w:val="28"/>
          <w:szCs w:val="28"/>
          <w:lang w:eastAsia="ru-RU"/>
        </w:rPr>
        <w:t>Синтез культур</w:t>
      </w:r>
      <w:r>
        <w:rPr>
          <w:rFonts w:ascii="Times New Roman" w:eastAsia="Times New Roman" w:hAnsi="Times New Roman" w:cs="Times New Roman"/>
          <w:i/>
          <w:iCs/>
          <w:sz w:val="28"/>
          <w:szCs w:val="28"/>
          <w:lang w:eastAsia="ru-RU"/>
        </w:rPr>
        <w:t xml:space="preserve">. </w:t>
      </w:r>
      <w:r w:rsidRPr="00DF748E">
        <w:rPr>
          <w:rFonts w:ascii="Times New Roman" w:eastAsia="Times New Roman" w:hAnsi="Times New Roman" w:cs="Times New Roman"/>
          <w:sz w:val="28"/>
          <w:szCs w:val="28"/>
          <w:lang w:eastAsia="ru-RU"/>
        </w:rPr>
        <w:t>Докладчик</w:t>
      </w:r>
      <w:r>
        <w:rPr>
          <w:rFonts w:ascii="Times New Roman" w:eastAsia="Times New Roman" w:hAnsi="Times New Roman" w:cs="Times New Roman"/>
          <w:sz w:val="28"/>
          <w:szCs w:val="28"/>
          <w:lang w:val="hy-AM" w:eastAsia="ru-RU"/>
        </w:rPr>
        <w:t>։</w:t>
      </w:r>
      <w:r w:rsidRPr="00DF748E">
        <w:rPr>
          <w:rFonts w:ascii="Times New Roman" w:eastAsia="Times New Roman" w:hAnsi="Times New Roman" w:cs="Times New Roman"/>
          <w:sz w:val="28"/>
          <w:szCs w:val="28"/>
          <w:lang w:eastAsia="ru-RU"/>
        </w:rPr>
        <w:t xml:space="preserve"> президент Международной ассоциации дружбы и единения народов «МИР» </w:t>
      </w:r>
      <w:r w:rsidRPr="00E3456B">
        <w:rPr>
          <w:rFonts w:ascii="Times New Roman" w:eastAsia="Times New Roman" w:hAnsi="Times New Roman" w:cs="Times New Roman"/>
          <w:i/>
          <w:iCs/>
          <w:sz w:val="28"/>
          <w:szCs w:val="28"/>
          <w:lang w:eastAsia="ru-RU"/>
        </w:rPr>
        <w:t xml:space="preserve">Абгар Карпович Айрапетян.                                                              </w:t>
      </w:r>
    </w:p>
    <w:p w14:paraId="2719DEF9" w14:textId="77777777" w:rsidR="00D6254B" w:rsidRPr="00DF748E" w:rsidRDefault="00D6254B" w:rsidP="00D6254B">
      <w:pPr>
        <w:spacing w:after="0" w:line="240" w:lineRule="auto"/>
        <w:ind w:left="567" w:right="4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05786">
        <w:rPr>
          <w:rFonts w:ascii="Times New Roman" w:eastAsia="Times New Roman" w:hAnsi="Times New Roman" w:cs="Times New Roman"/>
          <w:i/>
          <w:iCs/>
          <w:sz w:val="28"/>
          <w:szCs w:val="28"/>
          <w:lang w:eastAsia="ru-RU"/>
        </w:rPr>
        <w:t>Традиционные ценности как основа будущего молодежи</w:t>
      </w:r>
      <w:r>
        <w:rPr>
          <w:rFonts w:ascii="Times New Roman" w:eastAsia="Times New Roman" w:hAnsi="Times New Roman" w:cs="Times New Roman"/>
          <w:i/>
          <w:iCs/>
          <w:sz w:val="28"/>
          <w:szCs w:val="28"/>
          <w:lang w:eastAsia="ru-RU"/>
        </w:rPr>
        <w:t xml:space="preserve">. </w:t>
      </w:r>
      <w:r w:rsidRPr="00DF748E">
        <w:rPr>
          <w:rFonts w:ascii="Times New Roman" w:eastAsia="Times New Roman" w:hAnsi="Times New Roman" w:cs="Times New Roman"/>
          <w:sz w:val="28"/>
          <w:szCs w:val="28"/>
          <w:lang w:eastAsia="ru-RU"/>
        </w:rPr>
        <w:t>Докладчик</w:t>
      </w:r>
      <w:r>
        <w:rPr>
          <w:rFonts w:ascii="Times New Roman" w:eastAsia="Times New Roman" w:hAnsi="Times New Roman" w:cs="Times New Roman"/>
          <w:sz w:val="28"/>
          <w:szCs w:val="28"/>
          <w:lang w:val="hy-AM" w:eastAsia="ru-RU"/>
        </w:rPr>
        <w:t>։</w:t>
      </w:r>
      <w:r w:rsidRPr="00DF748E">
        <w:rPr>
          <w:rFonts w:ascii="Times New Roman" w:eastAsia="Times New Roman" w:hAnsi="Times New Roman" w:cs="Times New Roman"/>
          <w:sz w:val="28"/>
          <w:szCs w:val="28"/>
          <w:lang w:eastAsia="ru-RU"/>
        </w:rPr>
        <w:t xml:space="preserve"> руководитель «Молодежной секции» комиссии РАН по изучению наследия выдающихся ученых </w:t>
      </w:r>
      <w:r w:rsidRPr="00E3456B">
        <w:rPr>
          <w:rFonts w:ascii="Times New Roman" w:eastAsia="Times New Roman" w:hAnsi="Times New Roman" w:cs="Times New Roman"/>
          <w:i/>
          <w:iCs/>
          <w:sz w:val="28"/>
          <w:szCs w:val="28"/>
          <w:lang w:eastAsia="ru-RU"/>
        </w:rPr>
        <w:t>Рената Юнировна Давыдова</w:t>
      </w:r>
      <w:r>
        <w:rPr>
          <w:rFonts w:ascii="Times New Roman" w:eastAsia="Times New Roman" w:hAnsi="Times New Roman" w:cs="Times New Roman"/>
          <w:sz w:val="28"/>
          <w:szCs w:val="28"/>
          <w:lang w:eastAsia="ru-RU"/>
        </w:rPr>
        <w:t>.</w:t>
      </w:r>
    </w:p>
    <w:p w14:paraId="268BB1BA" w14:textId="77777777" w:rsidR="00D6254B" w:rsidRPr="00DF748E" w:rsidRDefault="00D6254B" w:rsidP="00D6254B">
      <w:pPr>
        <w:spacing w:after="0" w:line="240" w:lineRule="auto"/>
        <w:ind w:left="567" w:right="4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05786">
        <w:rPr>
          <w:rFonts w:ascii="Times New Roman" w:eastAsia="Times New Roman" w:hAnsi="Times New Roman" w:cs="Times New Roman"/>
          <w:i/>
          <w:iCs/>
          <w:sz w:val="28"/>
          <w:szCs w:val="28"/>
          <w:lang w:eastAsia="ru-RU"/>
        </w:rPr>
        <w:t>Роль переводчиков в осуществлении «Синтеза культур»</w:t>
      </w:r>
      <w:r>
        <w:rPr>
          <w:rFonts w:ascii="Times New Roman" w:eastAsia="Times New Roman" w:hAnsi="Times New Roman" w:cs="Times New Roman"/>
          <w:i/>
          <w:iCs/>
          <w:sz w:val="28"/>
          <w:szCs w:val="28"/>
          <w:lang w:eastAsia="ru-RU"/>
        </w:rPr>
        <w:t>.</w:t>
      </w:r>
      <w:r w:rsidRPr="00DF748E">
        <w:rPr>
          <w:rFonts w:ascii="Times New Roman" w:eastAsia="Times New Roman" w:hAnsi="Times New Roman" w:cs="Times New Roman"/>
          <w:sz w:val="28"/>
          <w:szCs w:val="28"/>
          <w:lang w:eastAsia="ru-RU"/>
        </w:rPr>
        <w:t xml:space="preserve"> Докладчик</w:t>
      </w:r>
      <w:bookmarkStart w:id="5" w:name="_Hlk195188798"/>
      <w:r>
        <w:rPr>
          <w:rFonts w:ascii="Times New Roman" w:eastAsia="Times New Roman" w:hAnsi="Times New Roman" w:cs="Times New Roman"/>
          <w:sz w:val="28"/>
          <w:szCs w:val="28"/>
          <w:lang w:val="hy-AM" w:eastAsia="ru-RU"/>
        </w:rPr>
        <w:t>։</w:t>
      </w:r>
      <w:bookmarkEnd w:id="5"/>
      <w:r w:rsidRPr="00DF748E">
        <w:rPr>
          <w:rFonts w:ascii="Times New Roman" w:eastAsia="Times New Roman" w:hAnsi="Times New Roman" w:cs="Times New Roman"/>
          <w:sz w:val="28"/>
          <w:szCs w:val="28"/>
          <w:lang w:eastAsia="ru-RU"/>
        </w:rPr>
        <w:t xml:space="preserve"> поэт, переводчик </w:t>
      </w:r>
      <w:r w:rsidRPr="00E3456B">
        <w:rPr>
          <w:rFonts w:ascii="Times New Roman" w:eastAsia="Times New Roman" w:hAnsi="Times New Roman" w:cs="Times New Roman"/>
          <w:i/>
          <w:iCs/>
          <w:sz w:val="28"/>
          <w:szCs w:val="28"/>
          <w:lang w:eastAsia="ru-RU"/>
        </w:rPr>
        <w:t>Михаил Синельников</w:t>
      </w:r>
      <w:r w:rsidRPr="00DF748E">
        <w:rPr>
          <w:rFonts w:ascii="Times New Roman" w:eastAsia="Times New Roman" w:hAnsi="Times New Roman" w:cs="Times New Roman"/>
          <w:sz w:val="28"/>
          <w:szCs w:val="28"/>
          <w:lang w:eastAsia="ru-RU"/>
        </w:rPr>
        <w:t xml:space="preserve">;  </w:t>
      </w:r>
    </w:p>
    <w:p w14:paraId="582DFA0C" w14:textId="77777777" w:rsidR="00D6254B" w:rsidRPr="008971D3" w:rsidRDefault="00D6254B" w:rsidP="00D6254B">
      <w:pPr>
        <w:spacing w:after="0" w:line="240" w:lineRule="auto"/>
        <w:ind w:left="567" w:right="425"/>
        <w:rPr>
          <w:rFonts w:ascii="Times New Roman" w:eastAsia="Times New Roman" w:hAnsi="Times New Roman" w:cs="Times New Roman"/>
          <w:i/>
          <w:iCs/>
          <w:sz w:val="28"/>
          <w:szCs w:val="28"/>
          <w:lang w:eastAsia="ru-RU"/>
        </w:rPr>
      </w:pPr>
      <w:r>
        <w:rPr>
          <w:rFonts w:ascii="Times New Roman" w:eastAsia="Times New Roman" w:hAnsi="Times New Roman" w:cs="Times New Roman"/>
          <w:sz w:val="28"/>
          <w:szCs w:val="28"/>
          <w:lang w:eastAsia="ru-RU"/>
        </w:rPr>
        <w:t xml:space="preserve">      </w:t>
      </w:r>
      <w:r w:rsidRPr="00505786">
        <w:rPr>
          <w:rFonts w:ascii="Times New Roman" w:eastAsia="Times New Roman" w:hAnsi="Times New Roman" w:cs="Times New Roman"/>
          <w:i/>
          <w:iCs/>
          <w:sz w:val="28"/>
          <w:szCs w:val="28"/>
          <w:lang w:eastAsia="ru-RU"/>
        </w:rPr>
        <w:t>Цивилизации и синтез культур</w:t>
      </w:r>
      <w:r>
        <w:rPr>
          <w:rFonts w:ascii="Times New Roman" w:eastAsia="Times New Roman" w:hAnsi="Times New Roman" w:cs="Times New Roman"/>
          <w:i/>
          <w:iCs/>
          <w:sz w:val="28"/>
          <w:szCs w:val="28"/>
          <w:lang w:eastAsia="ru-RU"/>
        </w:rPr>
        <w:t>.</w:t>
      </w:r>
      <w:r w:rsidRPr="00DF748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w:t>
      </w:r>
      <w:r w:rsidRPr="00DF748E">
        <w:rPr>
          <w:rFonts w:ascii="Times New Roman" w:eastAsia="Times New Roman" w:hAnsi="Times New Roman" w:cs="Times New Roman"/>
          <w:sz w:val="28"/>
          <w:szCs w:val="28"/>
          <w:lang w:eastAsia="ru-RU"/>
        </w:rPr>
        <w:t>окладчик</w:t>
      </w:r>
      <w:r>
        <w:rPr>
          <w:rFonts w:ascii="Times New Roman" w:eastAsia="Times New Roman" w:hAnsi="Times New Roman" w:cs="Times New Roman"/>
          <w:sz w:val="28"/>
          <w:szCs w:val="28"/>
          <w:lang w:val="hy-AM" w:eastAsia="ru-RU"/>
        </w:rPr>
        <w:t>։</w:t>
      </w:r>
      <w:r w:rsidRPr="00DF748E">
        <w:rPr>
          <w:rFonts w:ascii="Times New Roman" w:eastAsia="Times New Roman" w:hAnsi="Times New Roman" w:cs="Times New Roman"/>
          <w:sz w:val="28"/>
          <w:szCs w:val="28"/>
          <w:lang w:eastAsia="ru-RU"/>
        </w:rPr>
        <w:t xml:space="preserve"> член Координационного совета и </w:t>
      </w:r>
      <w:r w:rsidRPr="00505786">
        <w:rPr>
          <w:rFonts w:ascii="Times New Roman" w:eastAsia="Times New Roman" w:hAnsi="Times New Roman" w:cs="Times New Roman"/>
          <w:sz w:val="28"/>
          <w:szCs w:val="28"/>
          <w:lang w:eastAsia="ru-RU"/>
        </w:rPr>
        <w:t>главны</w:t>
      </w:r>
      <w:r w:rsidRPr="00505786">
        <w:rPr>
          <w:rFonts w:ascii="Times New Roman" w:eastAsia="Times New Roman" w:hAnsi="Times New Roman" w:cs="Times New Roman"/>
          <w:i/>
          <w:iCs/>
          <w:sz w:val="28"/>
          <w:szCs w:val="28"/>
          <w:lang w:eastAsia="ru-RU"/>
        </w:rPr>
        <w:t>й</w:t>
      </w:r>
      <w:r w:rsidRPr="00DF748E">
        <w:rPr>
          <w:rFonts w:ascii="Times New Roman" w:eastAsia="Times New Roman" w:hAnsi="Times New Roman" w:cs="Times New Roman"/>
          <w:sz w:val="28"/>
          <w:szCs w:val="28"/>
          <w:lang w:eastAsia="ru-RU"/>
        </w:rPr>
        <w:t xml:space="preserve"> редактор сайта Президентского клуба «Доверия», поэт, писатель, член СПР </w:t>
      </w:r>
      <w:r w:rsidRPr="008971D3">
        <w:rPr>
          <w:rFonts w:ascii="Times New Roman" w:eastAsia="Times New Roman" w:hAnsi="Times New Roman" w:cs="Times New Roman"/>
          <w:i/>
          <w:iCs/>
          <w:sz w:val="28"/>
          <w:szCs w:val="28"/>
          <w:lang w:eastAsia="ru-RU"/>
        </w:rPr>
        <w:t xml:space="preserve">Валерий Сергеевич Белов. </w:t>
      </w:r>
    </w:p>
    <w:p w14:paraId="76DE7127" w14:textId="77777777" w:rsidR="00D6254B" w:rsidRPr="0003171D" w:rsidRDefault="00D6254B" w:rsidP="00D6254B">
      <w:pPr>
        <w:spacing w:after="0" w:line="240" w:lineRule="auto"/>
        <w:ind w:left="567" w:right="425"/>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       </w:t>
      </w:r>
      <w:bookmarkStart w:id="6" w:name="_Hlk195376668"/>
      <w:r w:rsidRPr="00505786">
        <w:rPr>
          <w:rFonts w:ascii="Times New Roman" w:eastAsia="Times New Roman" w:hAnsi="Times New Roman" w:cs="Times New Roman"/>
          <w:i/>
          <w:iCs/>
          <w:sz w:val="28"/>
          <w:szCs w:val="28"/>
          <w:lang w:eastAsia="ru-RU"/>
        </w:rPr>
        <w:t>Воспитание и социализация учащихся</w:t>
      </w:r>
      <w:r>
        <w:rPr>
          <w:rFonts w:ascii="Times New Roman" w:eastAsia="Times New Roman" w:hAnsi="Times New Roman" w:cs="Times New Roman"/>
          <w:i/>
          <w:iCs/>
          <w:sz w:val="28"/>
          <w:szCs w:val="28"/>
          <w:lang w:eastAsia="ru-RU"/>
        </w:rPr>
        <w:t>.</w:t>
      </w:r>
      <w:r w:rsidRPr="00A20086">
        <w:rPr>
          <w:rFonts w:cs="Times New Roman"/>
          <w:sz w:val="24"/>
          <w:szCs w:val="24"/>
        </w:rPr>
        <w:t xml:space="preserve"> </w:t>
      </w:r>
      <w:r>
        <w:rPr>
          <w:rFonts w:ascii="Times New Roman" w:eastAsia="Times New Roman" w:hAnsi="Times New Roman" w:cs="Times New Roman"/>
          <w:sz w:val="28"/>
          <w:szCs w:val="28"/>
          <w:lang w:eastAsia="ru-RU"/>
        </w:rPr>
        <w:t>Д</w:t>
      </w:r>
      <w:r w:rsidRPr="00505786">
        <w:rPr>
          <w:rFonts w:ascii="Times New Roman" w:eastAsia="Times New Roman" w:hAnsi="Times New Roman" w:cs="Times New Roman"/>
          <w:sz w:val="28"/>
          <w:szCs w:val="28"/>
          <w:lang w:eastAsia="ru-RU"/>
        </w:rPr>
        <w:t>окладчик</w:t>
      </w:r>
      <w:r>
        <w:rPr>
          <w:rFonts w:ascii="Times New Roman" w:eastAsia="Times New Roman" w:hAnsi="Times New Roman" w:cs="Times New Roman"/>
          <w:sz w:val="28"/>
          <w:szCs w:val="28"/>
          <w:lang w:val="hy-AM" w:eastAsia="ru-RU"/>
        </w:rPr>
        <w:t>։</w:t>
      </w:r>
      <w:r w:rsidRPr="00505786">
        <w:rPr>
          <w:rFonts w:ascii="Times New Roman" w:eastAsia="Times New Roman" w:hAnsi="Times New Roman" w:cs="Times New Roman"/>
          <w:sz w:val="28"/>
          <w:szCs w:val="28"/>
          <w:lang w:eastAsia="ru-RU"/>
        </w:rPr>
        <w:t xml:space="preserve"> писатель </w:t>
      </w:r>
      <w:r w:rsidRPr="00E3456B">
        <w:rPr>
          <w:rFonts w:ascii="Times New Roman" w:eastAsia="Times New Roman" w:hAnsi="Times New Roman" w:cs="Times New Roman"/>
          <w:i/>
          <w:iCs/>
          <w:sz w:val="28"/>
          <w:szCs w:val="28"/>
          <w:lang w:eastAsia="ru-RU"/>
        </w:rPr>
        <w:t>Неля Григорьевна Копейкина</w:t>
      </w:r>
      <w:bookmarkEnd w:id="6"/>
      <w:r w:rsidRPr="00E3456B">
        <w:rPr>
          <w:rFonts w:ascii="Times New Roman" w:eastAsia="Times New Roman" w:hAnsi="Times New Roman" w:cs="Times New Roman"/>
          <w:i/>
          <w:iCs/>
          <w:sz w:val="28"/>
          <w:szCs w:val="28"/>
          <w:lang w:eastAsia="ru-RU"/>
        </w:rPr>
        <w:t xml:space="preserve">.                                                                                                 </w:t>
      </w:r>
    </w:p>
    <w:p w14:paraId="4EA7DA5B" w14:textId="77777777" w:rsidR="00D6254B" w:rsidRPr="00505786" w:rsidRDefault="00D6254B" w:rsidP="00D6254B">
      <w:pPr>
        <w:spacing w:after="0" w:line="240" w:lineRule="auto"/>
        <w:ind w:left="567" w:right="425"/>
        <w:rPr>
          <w:rFonts w:ascii="Times New Roman" w:eastAsia="Times New Roman" w:hAnsi="Times New Roman" w:cs="Times New Roman"/>
          <w:sz w:val="28"/>
          <w:szCs w:val="28"/>
          <w:lang w:eastAsia="ru-RU"/>
        </w:rPr>
      </w:pPr>
      <w:r w:rsidRPr="00505786">
        <w:rPr>
          <w:rFonts w:ascii="Open Sans" w:eastAsia="Times New Roman" w:hAnsi="Open Sans" w:cs="Open Sans"/>
          <w:i/>
          <w:iCs/>
          <w:color w:val="000000"/>
          <w:sz w:val="28"/>
          <w:szCs w:val="28"/>
          <w:lang w:eastAsia="ru-RU"/>
        </w:rPr>
        <w:t xml:space="preserve">      </w:t>
      </w:r>
      <w:r w:rsidRPr="00505786">
        <w:rPr>
          <w:rFonts w:ascii="Times New Roman" w:eastAsia="Times New Roman" w:hAnsi="Times New Roman" w:cs="Times New Roman"/>
          <w:i/>
          <w:iCs/>
          <w:sz w:val="28"/>
          <w:szCs w:val="28"/>
          <w:lang w:eastAsia="ru-RU"/>
        </w:rPr>
        <w:t>Синтез армянской культуры с другими культурами</w:t>
      </w:r>
      <w:bookmarkStart w:id="7" w:name="_Hlk195182171"/>
      <w:r>
        <w:rPr>
          <w:rFonts w:ascii="Times New Roman" w:eastAsia="Times New Roman" w:hAnsi="Times New Roman" w:cs="Times New Roman"/>
          <w:sz w:val="28"/>
          <w:szCs w:val="28"/>
          <w:lang w:eastAsia="ru-RU"/>
        </w:rPr>
        <w:t xml:space="preserve">. </w:t>
      </w:r>
      <w:r w:rsidRPr="00505786">
        <w:rPr>
          <w:rFonts w:ascii="Times New Roman" w:eastAsia="Times New Roman" w:hAnsi="Times New Roman" w:cs="Times New Roman"/>
          <w:sz w:val="28"/>
          <w:szCs w:val="28"/>
          <w:lang w:eastAsia="ru-RU"/>
        </w:rPr>
        <w:t>Докладчик</w:t>
      </w:r>
      <w:bookmarkEnd w:id="7"/>
      <w:r>
        <w:rPr>
          <w:rFonts w:ascii="Times New Roman" w:eastAsia="Times New Roman" w:hAnsi="Times New Roman" w:cs="Times New Roman"/>
          <w:sz w:val="28"/>
          <w:szCs w:val="28"/>
          <w:lang w:val="hy-AM" w:eastAsia="ru-RU"/>
        </w:rPr>
        <w:t>։</w:t>
      </w:r>
      <w:r w:rsidRPr="00505786">
        <w:rPr>
          <w:rFonts w:ascii="Times New Roman" w:eastAsia="Times New Roman" w:hAnsi="Times New Roman" w:cs="Times New Roman"/>
          <w:sz w:val="28"/>
          <w:szCs w:val="28"/>
          <w:lang w:eastAsia="ru-RU"/>
        </w:rPr>
        <w:t xml:space="preserve"> президент ассоциации академиков </w:t>
      </w:r>
      <w:r w:rsidRPr="009F598B">
        <w:rPr>
          <w:rFonts w:ascii="Times New Roman" w:eastAsia="Times New Roman" w:hAnsi="Times New Roman" w:cs="Times New Roman"/>
          <w:i/>
          <w:iCs/>
          <w:sz w:val="28"/>
          <w:szCs w:val="28"/>
          <w:lang w:eastAsia="ru-RU"/>
        </w:rPr>
        <w:t>Абгар Айрапетян.</w:t>
      </w:r>
      <w:r w:rsidRPr="00505786">
        <w:rPr>
          <w:rFonts w:ascii="Times New Roman" w:eastAsia="Times New Roman" w:hAnsi="Times New Roman" w:cs="Times New Roman"/>
          <w:sz w:val="28"/>
          <w:szCs w:val="28"/>
          <w:lang w:eastAsia="ru-RU"/>
        </w:rPr>
        <w:t xml:space="preserve">  </w:t>
      </w:r>
    </w:p>
    <w:p w14:paraId="1870B232" w14:textId="77777777" w:rsidR="00D6254B" w:rsidRDefault="00D6254B" w:rsidP="00D6254B">
      <w:pPr>
        <w:spacing w:after="0" w:line="240" w:lineRule="auto"/>
        <w:ind w:left="567" w:right="425"/>
        <w:rPr>
          <w:rFonts w:ascii="Times New Roman" w:eastAsia="Times New Roman" w:hAnsi="Times New Roman" w:cs="Times New Roman"/>
          <w:i/>
          <w:iCs/>
          <w:sz w:val="28"/>
          <w:szCs w:val="28"/>
          <w:lang w:eastAsia="ru-RU"/>
        </w:rPr>
      </w:pPr>
      <w:r w:rsidRPr="00505786">
        <w:rPr>
          <w:rFonts w:ascii="Times New Roman" w:eastAsia="Times New Roman" w:hAnsi="Times New Roman" w:cs="Times New Roman"/>
          <w:sz w:val="28"/>
          <w:szCs w:val="28"/>
          <w:lang w:eastAsia="ru-RU"/>
        </w:rPr>
        <w:t xml:space="preserve">      </w:t>
      </w:r>
      <w:r w:rsidRPr="00505786">
        <w:rPr>
          <w:rFonts w:ascii="Times New Roman" w:eastAsia="Times New Roman" w:hAnsi="Times New Roman" w:cs="Times New Roman"/>
          <w:i/>
          <w:iCs/>
          <w:sz w:val="28"/>
          <w:szCs w:val="28"/>
          <w:lang w:eastAsia="ru-RU"/>
        </w:rPr>
        <w:t>Синтез таджикской культуры с другими культурами</w:t>
      </w:r>
      <w:r>
        <w:rPr>
          <w:rFonts w:ascii="Times New Roman" w:eastAsia="Times New Roman" w:hAnsi="Times New Roman" w:cs="Times New Roman"/>
          <w:i/>
          <w:iCs/>
          <w:sz w:val="28"/>
          <w:szCs w:val="28"/>
          <w:lang w:eastAsia="ru-RU"/>
        </w:rPr>
        <w:t>.</w:t>
      </w:r>
      <w:r w:rsidRPr="00505786">
        <w:rPr>
          <w:rFonts w:ascii="Times New Roman" w:eastAsia="Times New Roman" w:hAnsi="Times New Roman" w:cs="Times New Roman"/>
          <w:sz w:val="28"/>
          <w:szCs w:val="28"/>
          <w:lang w:eastAsia="ru-RU"/>
        </w:rPr>
        <w:t xml:space="preserve"> Докладчик</w:t>
      </w:r>
      <w:r>
        <w:rPr>
          <w:rFonts w:ascii="Times New Roman" w:eastAsia="Times New Roman" w:hAnsi="Times New Roman" w:cs="Times New Roman"/>
          <w:sz w:val="28"/>
          <w:szCs w:val="28"/>
          <w:lang w:val="hy-AM" w:eastAsia="ru-RU"/>
        </w:rPr>
        <w:t>։</w:t>
      </w:r>
      <w:r w:rsidRPr="00505786">
        <w:rPr>
          <w:rFonts w:ascii="Times New Roman" w:eastAsia="Times New Roman" w:hAnsi="Times New Roman" w:cs="Times New Roman"/>
          <w:sz w:val="28"/>
          <w:szCs w:val="28"/>
          <w:lang w:eastAsia="ru-RU"/>
        </w:rPr>
        <w:t xml:space="preserve"> советский и российский литературовед, переводчик и общественный деятель </w:t>
      </w:r>
      <w:r w:rsidRPr="00E3456B">
        <w:rPr>
          <w:rFonts w:ascii="Times New Roman" w:eastAsia="Times New Roman" w:hAnsi="Times New Roman" w:cs="Times New Roman"/>
          <w:i/>
          <w:iCs/>
          <w:sz w:val="28"/>
          <w:szCs w:val="28"/>
          <w:lang w:eastAsia="ru-RU"/>
        </w:rPr>
        <w:t>Хамракулова Хуршеда Давроновна.</w:t>
      </w:r>
    </w:p>
    <w:p w14:paraId="74B6C800" w14:textId="77777777" w:rsidR="00D6254B" w:rsidRPr="00154BDC" w:rsidRDefault="00D6254B" w:rsidP="00D6254B">
      <w:pPr>
        <w:spacing w:after="0" w:line="240" w:lineRule="auto"/>
        <w:ind w:left="567" w:right="425" w:firstLine="426"/>
        <w:rPr>
          <w:rFonts w:ascii="Times New Roman" w:eastAsia="Times New Roman" w:hAnsi="Times New Roman" w:cs="Times New Roman"/>
          <w:color w:val="000000" w:themeColor="text1"/>
          <w:sz w:val="24"/>
          <w:szCs w:val="24"/>
          <w:lang w:eastAsia="ru-RU"/>
        </w:rPr>
      </w:pPr>
    </w:p>
    <w:p w14:paraId="7B4F3DF5" w14:textId="63F23CF2" w:rsidR="00313128" w:rsidRDefault="0003214A">
      <w:pPr>
        <w:rPr>
          <w:rFonts w:ascii="Times New Roman" w:eastAsia="Times New Roman" w:hAnsi="Times New Roman" w:cs="Times New Roman"/>
          <w:b/>
          <w:bCs/>
          <w:color w:val="000000"/>
          <w:sz w:val="32"/>
          <w:szCs w:val="32"/>
          <w:lang w:eastAsia="ru-RU"/>
        </w:rPr>
      </w:pPr>
      <w:r>
        <w:rPr>
          <w:rFonts w:eastAsia="Times New Roman" w:cs="Times New Roman"/>
          <w:noProof/>
          <w:color w:val="000000"/>
          <w:sz w:val="32"/>
          <w:szCs w:val="32"/>
          <w:lang w:eastAsia="ru-RU"/>
        </w:rPr>
        <mc:AlternateContent>
          <mc:Choice Requires="wps">
            <w:drawing>
              <wp:anchor distT="0" distB="0" distL="114300" distR="114300" simplePos="0" relativeHeight="251664384" behindDoc="0" locked="0" layoutInCell="1" allowOverlap="1" wp14:anchorId="6DFF7A7D" wp14:editId="2C09756E">
                <wp:simplePos x="0" y="0"/>
                <wp:positionH relativeFrom="column">
                  <wp:posOffset>2854518</wp:posOffset>
                </wp:positionH>
                <wp:positionV relativeFrom="paragraph">
                  <wp:posOffset>1724798</wp:posOffset>
                </wp:positionV>
                <wp:extent cx="318052" cy="413468"/>
                <wp:effectExtent l="0" t="0" r="25400" b="24765"/>
                <wp:wrapNone/>
                <wp:docPr id="15" name="Прямоугольник 15"/>
                <wp:cNvGraphicFramePr/>
                <a:graphic xmlns:a="http://schemas.openxmlformats.org/drawingml/2006/main">
                  <a:graphicData uri="http://schemas.microsoft.com/office/word/2010/wordprocessingShape">
                    <wps:wsp>
                      <wps:cNvSpPr/>
                      <wps:spPr>
                        <a:xfrm>
                          <a:off x="0" y="0"/>
                          <a:ext cx="318052" cy="413468"/>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A6485F" id="Прямоугольник 15" o:spid="_x0000_s1026" style="position:absolute;margin-left:224.75pt;margin-top:135.8pt;width:25.05pt;height:32.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" fillcolor="window" strokecolor="#70ad47" strokeweight="1pt"/>
            </w:pict>
          </mc:Fallback>
        </mc:AlternateContent>
      </w:r>
      <w:r>
        <w:rPr>
          <w:rFonts w:eastAsia="Times New Roman" w:cs="Times New Roman"/>
          <w:noProof/>
          <w:color w:val="000000"/>
          <w:sz w:val="32"/>
          <w:szCs w:val="32"/>
          <w:lang w:eastAsia="ru-RU"/>
        </w:rPr>
        <mc:AlternateContent>
          <mc:Choice Requires="wps">
            <w:drawing>
              <wp:anchor distT="0" distB="0" distL="114300" distR="114300" simplePos="0" relativeHeight="251662336" behindDoc="0" locked="0" layoutInCell="1" allowOverlap="1" wp14:anchorId="517BB121" wp14:editId="690C1FDA">
                <wp:simplePos x="0" y="0"/>
                <wp:positionH relativeFrom="column">
                  <wp:posOffset>2853772</wp:posOffset>
                </wp:positionH>
                <wp:positionV relativeFrom="paragraph">
                  <wp:posOffset>3180356</wp:posOffset>
                </wp:positionV>
                <wp:extent cx="318052" cy="413468"/>
                <wp:effectExtent l="0" t="0" r="25400" b="24765"/>
                <wp:wrapNone/>
                <wp:docPr id="12" name="Прямоугольник 12"/>
                <wp:cNvGraphicFramePr/>
                <a:graphic xmlns:a="http://schemas.openxmlformats.org/drawingml/2006/main">
                  <a:graphicData uri="http://schemas.microsoft.com/office/word/2010/wordprocessingShape">
                    <wps:wsp>
                      <wps:cNvSpPr/>
                      <wps:spPr>
                        <a:xfrm>
                          <a:off x="0" y="0"/>
                          <a:ext cx="318052" cy="413468"/>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61135A" id="Прямоугольник 12" o:spid="_x0000_s1026" style="position:absolute;margin-left:224.7pt;margin-top:250.4pt;width:25.05pt;height:32.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" fillcolor="window" strokecolor="#70ad47" strokeweight="1pt"/>
            </w:pict>
          </mc:Fallback>
        </mc:AlternateContent>
      </w:r>
      <w:r w:rsidR="00313128">
        <w:rPr>
          <w:rFonts w:ascii="Times New Roman" w:eastAsia="Times New Roman" w:hAnsi="Times New Roman" w:cs="Times New Roman"/>
          <w:b/>
          <w:bCs/>
          <w:color w:val="000000"/>
          <w:sz w:val="32"/>
          <w:szCs w:val="32"/>
          <w:lang w:eastAsia="ru-RU"/>
        </w:rPr>
        <w:br w:type="page"/>
      </w:r>
    </w:p>
    <w:p w14:paraId="3297C3DC" w14:textId="77777777" w:rsidR="00515602" w:rsidRDefault="00515602" w:rsidP="009008AC">
      <w:pPr>
        <w:shd w:val="clear" w:color="auto" w:fill="FFFFFF"/>
        <w:spacing w:after="0" w:line="240" w:lineRule="auto"/>
        <w:rPr>
          <w:rFonts w:ascii="Times New Roman" w:eastAsia="Times New Roman" w:hAnsi="Times New Roman" w:cs="Times New Roman"/>
          <w:b/>
          <w:bCs/>
          <w:color w:val="000000"/>
          <w:sz w:val="32"/>
          <w:szCs w:val="32"/>
          <w:lang w:eastAsia="ru-RU"/>
        </w:rPr>
      </w:pPr>
    </w:p>
    <w:p w14:paraId="1E9948D4" w14:textId="77777777" w:rsidR="00E30AED" w:rsidRDefault="00E30AED" w:rsidP="00D6254B">
      <w:pPr>
        <w:shd w:val="clear" w:color="auto" w:fill="FFFFFF"/>
        <w:spacing w:after="0" w:line="240" w:lineRule="auto"/>
        <w:ind w:left="-567"/>
        <w:jc w:val="center"/>
        <w:rPr>
          <w:rFonts w:asciiTheme="majorHAnsi" w:eastAsia="Times New Roman" w:hAnsiTheme="majorHAnsi" w:cstheme="majorHAnsi"/>
          <w:b/>
          <w:bCs/>
          <w:color w:val="222222"/>
          <w:sz w:val="40"/>
          <w:szCs w:val="40"/>
          <w:lang w:eastAsia="ru-RU"/>
        </w:rPr>
      </w:pPr>
    </w:p>
    <w:p w14:paraId="005048A5" w14:textId="77777777" w:rsidR="00E30AED" w:rsidRDefault="00E30AED" w:rsidP="00D6254B">
      <w:pPr>
        <w:shd w:val="clear" w:color="auto" w:fill="FFFFFF"/>
        <w:spacing w:after="0" w:line="240" w:lineRule="auto"/>
        <w:ind w:left="-567"/>
        <w:jc w:val="center"/>
        <w:rPr>
          <w:rFonts w:asciiTheme="majorHAnsi" w:eastAsia="Times New Roman" w:hAnsiTheme="majorHAnsi" w:cstheme="majorHAnsi"/>
          <w:b/>
          <w:bCs/>
          <w:color w:val="222222"/>
          <w:sz w:val="40"/>
          <w:szCs w:val="40"/>
          <w:lang w:eastAsia="ru-RU"/>
        </w:rPr>
      </w:pPr>
    </w:p>
    <w:p w14:paraId="6737FD49" w14:textId="22FF7FB1" w:rsidR="002046AD" w:rsidRPr="00D6254B" w:rsidRDefault="00D6254B" w:rsidP="00D6254B">
      <w:pPr>
        <w:shd w:val="clear" w:color="auto" w:fill="FFFFFF"/>
        <w:spacing w:after="0" w:line="240" w:lineRule="auto"/>
        <w:ind w:left="-567"/>
        <w:jc w:val="center"/>
        <w:rPr>
          <w:rFonts w:ascii="Times New Roman" w:eastAsia="Times New Roman" w:hAnsi="Times New Roman" w:cs="Times New Roman"/>
          <w:b/>
          <w:bCs/>
          <w:sz w:val="40"/>
          <w:szCs w:val="40"/>
          <w:lang w:eastAsia="ru-RU"/>
        </w:rPr>
      </w:pPr>
      <w:r w:rsidRPr="00D6254B">
        <w:rPr>
          <w:rFonts w:asciiTheme="majorHAnsi" w:eastAsia="Times New Roman" w:hAnsiTheme="majorHAnsi" w:cstheme="majorHAnsi"/>
          <w:b/>
          <w:bCs/>
          <w:color w:val="222222"/>
          <w:sz w:val="40"/>
          <w:szCs w:val="40"/>
          <w:lang w:eastAsia="ru-RU"/>
        </w:rPr>
        <w:t>СИНТЕЗ КУЛЬТУР И ТРАДИЦИЙ</w:t>
      </w:r>
    </w:p>
    <w:bookmarkEnd w:id="1"/>
    <w:p w14:paraId="69FCB8FA" w14:textId="77777777" w:rsidR="002046AD" w:rsidRPr="00154BDC" w:rsidRDefault="002046AD" w:rsidP="002046AD">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2046AD">
        <w:rPr>
          <w:rFonts w:ascii="Times New Roman" w:eastAsia="Times New Roman" w:hAnsi="Times New Roman" w:cs="Times New Roman"/>
          <w:color w:val="000000"/>
          <w:sz w:val="23"/>
          <w:szCs w:val="23"/>
          <w:lang w:eastAsia="ru-RU"/>
        </w:rPr>
        <w:t> </w:t>
      </w:r>
    </w:p>
    <w:p w14:paraId="1F513866" w14:textId="123E2D60" w:rsidR="002046AD" w:rsidRPr="00154BDC" w:rsidRDefault="002046AD" w:rsidP="00686BDD">
      <w:pPr>
        <w:spacing w:after="0" w:line="240" w:lineRule="auto"/>
        <w:ind w:left="-142" w:right="141" w:firstLine="426"/>
        <w:rPr>
          <w:rFonts w:ascii="Times New Roman" w:eastAsia="Times New Roman" w:hAnsi="Times New Roman" w:cs="Times New Roman"/>
          <w:color w:val="000000" w:themeColor="text1"/>
          <w:sz w:val="24"/>
          <w:szCs w:val="24"/>
          <w:lang w:eastAsia="ru-RU"/>
        </w:rPr>
      </w:pPr>
      <w:r w:rsidRPr="00154BDC">
        <w:rPr>
          <w:rFonts w:ascii="Times New Roman" w:eastAsia="Times New Roman" w:hAnsi="Times New Roman" w:cs="Times New Roman"/>
          <w:color w:val="000000" w:themeColor="text1"/>
          <w:sz w:val="28"/>
          <w:szCs w:val="28"/>
          <w:lang w:eastAsia="ru-RU"/>
        </w:rPr>
        <w:t xml:space="preserve">04 апреля 2025 года в Московском доме национальностей прошел </w:t>
      </w:r>
      <w:r w:rsidR="00FD312E" w:rsidRPr="00154BDC">
        <w:rPr>
          <w:rFonts w:ascii="Times New Roman" w:eastAsia="Times New Roman" w:hAnsi="Times New Roman" w:cs="Times New Roman"/>
          <w:color w:val="000000" w:themeColor="text1"/>
          <w:sz w:val="28"/>
          <w:szCs w:val="28"/>
          <w:lang w:eastAsia="ru-RU"/>
        </w:rPr>
        <w:t>К</w:t>
      </w:r>
      <w:r w:rsidRPr="00154BDC">
        <w:rPr>
          <w:rFonts w:ascii="Times New Roman" w:eastAsia="Times New Roman" w:hAnsi="Times New Roman" w:cs="Times New Roman"/>
          <w:color w:val="000000" w:themeColor="text1"/>
          <w:sz w:val="28"/>
          <w:szCs w:val="28"/>
          <w:lang w:eastAsia="ru-RU"/>
        </w:rPr>
        <w:t xml:space="preserve">руглый стол «Синтез культур и традиций», организованный Международной ассоциацией дружбы и единения народов (МАДЕН) </w:t>
      </w:r>
      <w:r w:rsidR="009008AC">
        <w:rPr>
          <w:rFonts w:ascii="Times New Roman" w:eastAsia="Times New Roman" w:hAnsi="Times New Roman" w:cs="Times New Roman"/>
          <w:color w:val="000000" w:themeColor="text1"/>
          <w:sz w:val="28"/>
          <w:szCs w:val="28"/>
          <w:lang w:eastAsia="ru-RU"/>
        </w:rPr>
        <w:t>и</w:t>
      </w:r>
      <w:r w:rsidRPr="00154BDC">
        <w:rPr>
          <w:rFonts w:ascii="Times New Roman" w:eastAsia="Times New Roman" w:hAnsi="Times New Roman" w:cs="Times New Roman"/>
          <w:color w:val="000000" w:themeColor="text1"/>
          <w:sz w:val="28"/>
          <w:szCs w:val="28"/>
          <w:lang w:eastAsia="ru-RU"/>
        </w:rPr>
        <w:t xml:space="preserve"> Президентск</w:t>
      </w:r>
      <w:r w:rsidR="009008AC">
        <w:rPr>
          <w:rFonts w:ascii="Times New Roman" w:eastAsia="Times New Roman" w:hAnsi="Times New Roman" w:cs="Times New Roman"/>
          <w:color w:val="000000" w:themeColor="text1"/>
          <w:sz w:val="28"/>
          <w:szCs w:val="28"/>
          <w:lang w:eastAsia="ru-RU"/>
        </w:rPr>
        <w:t xml:space="preserve">им </w:t>
      </w:r>
      <w:r w:rsidRPr="00154BDC">
        <w:rPr>
          <w:rFonts w:ascii="Times New Roman" w:eastAsia="Times New Roman" w:hAnsi="Times New Roman" w:cs="Times New Roman"/>
          <w:color w:val="000000" w:themeColor="text1"/>
          <w:sz w:val="28"/>
          <w:szCs w:val="28"/>
          <w:lang w:eastAsia="ru-RU"/>
        </w:rPr>
        <w:t>клуб</w:t>
      </w:r>
      <w:r w:rsidR="009008AC">
        <w:rPr>
          <w:rFonts w:ascii="Times New Roman" w:eastAsia="Times New Roman" w:hAnsi="Times New Roman" w:cs="Times New Roman"/>
          <w:color w:val="000000" w:themeColor="text1"/>
          <w:sz w:val="28"/>
          <w:szCs w:val="28"/>
          <w:lang w:eastAsia="ru-RU"/>
        </w:rPr>
        <w:t>ом</w:t>
      </w:r>
      <w:r w:rsidRPr="00154BDC">
        <w:rPr>
          <w:rFonts w:ascii="Times New Roman" w:eastAsia="Times New Roman" w:hAnsi="Times New Roman" w:cs="Times New Roman"/>
          <w:color w:val="000000" w:themeColor="text1"/>
          <w:sz w:val="28"/>
          <w:szCs w:val="28"/>
          <w:lang w:eastAsia="ru-RU"/>
        </w:rPr>
        <w:t xml:space="preserve"> «Довери</w:t>
      </w:r>
      <w:r w:rsidR="00382A29" w:rsidRPr="00154BDC">
        <w:rPr>
          <w:rFonts w:ascii="Times New Roman" w:eastAsia="Times New Roman" w:hAnsi="Times New Roman" w:cs="Times New Roman"/>
          <w:color w:val="000000" w:themeColor="text1"/>
          <w:sz w:val="28"/>
          <w:szCs w:val="28"/>
          <w:lang w:eastAsia="ru-RU"/>
        </w:rPr>
        <w:t>я</w:t>
      </w:r>
      <w:r w:rsidRPr="00154BDC">
        <w:rPr>
          <w:rFonts w:ascii="Times New Roman" w:eastAsia="Times New Roman" w:hAnsi="Times New Roman" w:cs="Times New Roman"/>
          <w:color w:val="000000" w:themeColor="text1"/>
          <w:sz w:val="28"/>
          <w:szCs w:val="28"/>
          <w:lang w:eastAsia="ru-RU"/>
        </w:rPr>
        <w:t>». </w:t>
      </w:r>
    </w:p>
    <w:p w14:paraId="43A7A108" w14:textId="77777777" w:rsidR="009008AC" w:rsidRDefault="009008AC" w:rsidP="00686BDD">
      <w:pPr>
        <w:spacing w:after="0" w:line="240" w:lineRule="auto"/>
        <w:ind w:left="-142" w:right="141" w:firstLine="426"/>
        <w:rPr>
          <w:rFonts w:ascii="Times New Roman" w:eastAsia="Times New Roman" w:hAnsi="Times New Roman" w:cs="Times New Roman"/>
          <w:color w:val="000000" w:themeColor="text1"/>
          <w:sz w:val="28"/>
          <w:szCs w:val="28"/>
          <w:lang w:eastAsia="ru-RU"/>
        </w:rPr>
      </w:pPr>
      <w:r w:rsidRPr="00154BDC">
        <w:rPr>
          <w:rFonts w:ascii="Times New Roman" w:eastAsia="Times New Roman" w:hAnsi="Times New Roman" w:cs="Times New Roman"/>
          <w:color w:val="000000" w:themeColor="text1"/>
          <w:sz w:val="28"/>
          <w:szCs w:val="28"/>
          <w:lang w:eastAsia="ru-RU"/>
        </w:rPr>
        <w:t>Участниками его выступили: Молодежная секция комиссии РАН,</w:t>
      </w:r>
      <w:r w:rsidRPr="00154BDC">
        <w:rPr>
          <w:rFonts w:ascii="Calibri" w:eastAsia="Times New Roman" w:hAnsi="Calibri" w:cs="Calibri"/>
          <w:b/>
          <w:bCs/>
          <w:color w:val="000000" w:themeColor="text1"/>
          <w:sz w:val="32"/>
          <w:szCs w:val="32"/>
          <w:lang w:eastAsia="ru-RU"/>
        </w:rPr>
        <w:t xml:space="preserve"> </w:t>
      </w:r>
      <w:r w:rsidRPr="00154BDC">
        <w:rPr>
          <w:rFonts w:ascii="Times New Roman" w:eastAsia="Times New Roman" w:hAnsi="Times New Roman" w:cs="Times New Roman"/>
          <w:color w:val="000000" w:themeColor="text1"/>
          <w:sz w:val="28"/>
          <w:szCs w:val="28"/>
          <w:lang w:eastAsia="ru-RU"/>
        </w:rPr>
        <w:t>Ассоциация академиков по содействию развития</w:t>
      </w:r>
      <w:r w:rsidRPr="009008AC">
        <w:rPr>
          <w:rFonts w:ascii="Times New Roman" w:eastAsia="Times New Roman" w:hAnsi="Times New Roman" w:cs="Times New Roman"/>
          <w:color w:val="000000" w:themeColor="text1"/>
          <w:sz w:val="28"/>
          <w:szCs w:val="28"/>
          <w:lang w:eastAsia="ru-RU"/>
        </w:rPr>
        <w:t xml:space="preserve"> науки</w:t>
      </w:r>
      <w:r w:rsidRPr="00154BDC">
        <w:rPr>
          <w:rFonts w:ascii="Times New Roman" w:eastAsia="Times New Roman" w:hAnsi="Times New Roman" w:cs="Times New Roman"/>
          <w:color w:val="000000" w:themeColor="text1"/>
          <w:sz w:val="28"/>
          <w:szCs w:val="28"/>
          <w:lang w:eastAsia="ru-RU"/>
        </w:rPr>
        <w:t xml:space="preserve"> и культуры, АКПО «Арарат", Таджикский культурный центр, а также представители армянских, дагестанских, таджикских, ассирийских и др. национальных региональных и местных общественных организаций.</w:t>
      </w:r>
    </w:p>
    <w:p w14:paraId="4E26FB9B" w14:textId="79B8B049" w:rsidR="009008AC" w:rsidRPr="00483A91" w:rsidRDefault="002046AD" w:rsidP="00483A91">
      <w:pPr>
        <w:spacing w:after="0" w:line="240" w:lineRule="auto"/>
        <w:ind w:left="-142" w:right="141" w:firstLine="426"/>
        <w:rPr>
          <w:rFonts w:ascii="Times New Roman" w:eastAsia="Times New Roman" w:hAnsi="Times New Roman" w:cs="Times New Roman"/>
          <w:color w:val="000000" w:themeColor="text1"/>
          <w:sz w:val="24"/>
          <w:szCs w:val="24"/>
          <w:lang w:eastAsia="ru-RU"/>
        </w:rPr>
      </w:pPr>
      <w:r w:rsidRPr="00154BDC">
        <w:rPr>
          <w:rFonts w:ascii="Times New Roman" w:eastAsia="Times New Roman" w:hAnsi="Times New Roman" w:cs="Times New Roman"/>
          <w:color w:val="000000" w:themeColor="text1"/>
          <w:sz w:val="28"/>
          <w:szCs w:val="28"/>
          <w:lang w:eastAsia="ru-RU"/>
        </w:rPr>
        <w:t>Мероприятие было направлено на консолидацию российского общества в условиях многонационального и многоконфессионального государства, патриотическое воспитание молодежи.</w:t>
      </w:r>
    </w:p>
    <w:p w14:paraId="667BB543" w14:textId="77777777" w:rsidR="00FC6784" w:rsidRPr="00154BDC" w:rsidRDefault="00FC6784" w:rsidP="00686BDD">
      <w:pPr>
        <w:spacing w:after="0" w:line="240" w:lineRule="auto"/>
        <w:ind w:left="-142" w:right="141"/>
        <w:rPr>
          <w:rFonts w:ascii="Times New Roman" w:eastAsia="Times New Roman" w:hAnsi="Times New Roman" w:cs="Times New Roman"/>
          <w:i/>
          <w:iCs/>
          <w:color w:val="000000" w:themeColor="text1"/>
          <w:sz w:val="28"/>
          <w:szCs w:val="28"/>
          <w:lang w:eastAsia="ru-RU"/>
        </w:rPr>
      </w:pPr>
    </w:p>
    <w:p w14:paraId="69455EEE" w14:textId="77777777" w:rsidR="00DD745F" w:rsidRPr="00154BDC" w:rsidRDefault="00FC6784" w:rsidP="00686BDD">
      <w:pPr>
        <w:spacing w:after="0" w:line="240" w:lineRule="auto"/>
        <w:ind w:left="-142" w:right="141" w:firstLine="568"/>
        <w:jc w:val="both"/>
        <w:rPr>
          <w:rFonts w:ascii="Times New Roman" w:eastAsia="Times New Roman" w:hAnsi="Times New Roman" w:cs="Times New Roman"/>
          <w:color w:val="000000" w:themeColor="text1"/>
          <w:sz w:val="28"/>
          <w:szCs w:val="28"/>
          <w:lang w:eastAsia="ru-RU"/>
        </w:rPr>
      </w:pPr>
      <w:r w:rsidRPr="00154BDC">
        <w:rPr>
          <w:rFonts w:ascii="Times New Roman" w:eastAsia="Times New Roman" w:hAnsi="Times New Roman" w:cs="Times New Roman"/>
          <w:color w:val="000000" w:themeColor="text1"/>
          <w:sz w:val="28"/>
          <w:szCs w:val="28"/>
          <w:lang w:eastAsia="ru-RU"/>
        </w:rPr>
        <w:t xml:space="preserve">Мероприятие открыл президент Международной ассоциации дружбы и единения народов «МАДЕН», доктор экономических наук </w:t>
      </w:r>
      <w:r w:rsidRPr="00154BDC">
        <w:rPr>
          <w:rFonts w:ascii="Times New Roman" w:eastAsia="Times New Roman" w:hAnsi="Times New Roman" w:cs="Times New Roman"/>
          <w:b/>
          <w:bCs/>
          <w:color w:val="000000" w:themeColor="text1"/>
          <w:sz w:val="28"/>
          <w:szCs w:val="28"/>
          <w:lang w:eastAsia="ru-RU"/>
        </w:rPr>
        <w:t>Абгар Карпович Айрапетян.</w:t>
      </w:r>
      <w:r w:rsidRPr="00154BDC">
        <w:rPr>
          <w:rFonts w:ascii="Times New Roman" w:eastAsia="Times New Roman" w:hAnsi="Times New Roman" w:cs="Times New Roman"/>
          <w:color w:val="000000" w:themeColor="text1"/>
          <w:sz w:val="28"/>
          <w:szCs w:val="28"/>
          <w:lang w:eastAsia="ru-RU"/>
        </w:rPr>
        <w:t> Он сообщил, что событие посвящено памяти академика Григоряна Самвела</w:t>
      </w:r>
      <w:r w:rsidRPr="00154BDC">
        <w:rPr>
          <w:rFonts w:ascii="Calibri" w:eastAsia="Times New Roman" w:hAnsi="Calibri" w:cs="Calibri"/>
          <w:color w:val="000000" w:themeColor="text1"/>
          <w:sz w:val="28"/>
          <w:szCs w:val="28"/>
          <w:lang w:eastAsia="ru-RU"/>
        </w:rPr>
        <w:t xml:space="preserve"> </w:t>
      </w:r>
      <w:r w:rsidRPr="00154BDC">
        <w:rPr>
          <w:rFonts w:ascii="Times New Roman" w:eastAsia="Times New Roman" w:hAnsi="Times New Roman" w:cs="Times New Roman"/>
          <w:color w:val="000000" w:themeColor="text1"/>
          <w:sz w:val="28"/>
          <w:szCs w:val="28"/>
          <w:lang w:eastAsia="ru-RU"/>
        </w:rPr>
        <w:t xml:space="preserve">Самвеловича. </w:t>
      </w:r>
    </w:p>
    <w:p w14:paraId="4B70D92A" w14:textId="43480A5B" w:rsidR="005761B0" w:rsidRPr="005761B0" w:rsidRDefault="00FC6784" w:rsidP="005761B0">
      <w:pPr>
        <w:spacing w:after="0" w:line="240" w:lineRule="auto"/>
        <w:ind w:left="-142" w:right="141" w:firstLine="568"/>
        <w:jc w:val="both"/>
        <w:rPr>
          <w:rFonts w:ascii="Times New Roman" w:eastAsia="Times New Roman" w:hAnsi="Times New Roman" w:cs="Times New Roman"/>
          <w:b/>
          <w:bCs/>
          <w:color w:val="000000" w:themeColor="text1"/>
          <w:sz w:val="28"/>
          <w:szCs w:val="28"/>
          <w:lang w:eastAsia="ru-RU"/>
        </w:rPr>
      </w:pPr>
      <w:r w:rsidRPr="00154BDC">
        <w:rPr>
          <w:rFonts w:ascii="Times New Roman" w:eastAsia="Times New Roman" w:hAnsi="Times New Roman" w:cs="Times New Roman"/>
          <w:color w:val="000000" w:themeColor="text1"/>
          <w:sz w:val="28"/>
          <w:szCs w:val="28"/>
          <w:lang w:eastAsia="ru-RU"/>
        </w:rPr>
        <w:t>Участникам круглого стола были розданы подарочные брошюры из книги А.К. Айрапетяна «</w:t>
      </w:r>
      <w:r w:rsidRPr="00154BDC">
        <w:rPr>
          <w:rFonts w:ascii="Times New Roman" w:eastAsia="Times New Roman" w:hAnsi="Times New Roman" w:cs="Times New Roman"/>
          <w:b/>
          <w:bCs/>
          <w:color w:val="000000" w:themeColor="text1"/>
          <w:sz w:val="28"/>
          <w:szCs w:val="28"/>
          <w:lang w:eastAsia="ru-RU"/>
        </w:rPr>
        <w:t xml:space="preserve">Самвел Самвелович Григорян: выдающийся ученый и гражданин», </w:t>
      </w:r>
      <w:r w:rsidRPr="00154BDC">
        <w:rPr>
          <w:rFonts w:ascii="Times New Roman" w:eastAsia="Times New Roman" w:hAnsi="Times New Roman" w:cs="Times New Roman"/>
          <w:i/>
          <w:iCs/>
          <w:color w:val="000000" w:themeColor="text1"/>
          <w:sz w:val="28"/>
          <w:szCs w:val="28"/>
          <w:lang w:eastAsia="ru-RU"/>
        </w:rPr>
        <w:t>Издательство «</w:t>
      </w:r>
      <w:proofErr w:type="spellStart"/>
      <w:r w:rsidRPr="00154BDC">
        <w:rPr>
          <w:rFonts w:ascii="Times New Roman" w:eastAsia="Times New Roman" w:hAnsi="Times New Roman" w:cs="Times New Roman"/>
          <w:i/>
          <w:iCs/>
          <w:color w:val="000000" w:themeColor="text1"/>
          <w:sz w:val="28"/>
          <w:szCs w:val="28"/>
          <w:lang w:eastAsia="ru-RU"/>
        </w:rPr>
        <w:t>Гварга</w:t>
      </w:r>
      <w:proofErr w:type="spellEnd"/>
      <w:r w:rsidRPr="00154BDC">
        <w:rPr>
          <w:rFonts w:ascii="Times New Roman" w:eastAsia="Times New Roman" w:hAnsi="Times New Roman" w:cs="Times New Roman"/>
          <w:i/>
          <w:iCs/>
          <w:color w:val="000000" w:themeColor="text1"/>
          <w:sz w:val="28"/>
          <w:szCs w:val="28"/>
          <w:lang w:eastAsia="ru-RU"/>
        </w:rPr>
        <w:t>», 2016 год.</w:t>
      </w:r>
      <w:r w:rsidRPr="00154BDC">
        <w:rPr>
          <w:rFonts w:ascii="Times New Roman" w:eastAsia="Times New Roman" w:hAnsi="Times New Roman" w:cs="Times New Roman"/>
          <w:b/>
          <w:bCs/>
          <w:color w:val="000000" w:themeColor="text1"/>
          <w:sz w:val="28"/>
          <w:szCs w:val="28"/>
          <w:lang w:eastAsia="ru-RU"/>
        </w:rPr>
        <w:t> </w:t>
      </w:r>
    </w:p>
    <w:p w14:paraId="20DFF1FF" w14:textId="77777777" w:rsidR="00FC6784" w:rsidRPr="00154BDC" w:rsidRDefault="00FC6784" w:rsidP="00686BDD">
      <w:pPr>
        <w:spacing w:after="0" w:line="240" w:lineRule="auto"/>
        <w:ind w:left="-142" w:right="141" w:firstLine="568"/>
        <w:jc w:val="both"/>
        <w:rPr>
          <w:rFonts w:ascii="Times New Roman" w:eastAsia="Times New Roman" w:hAnsi="Times New Roman" w:cs="Times New Roman"/>
          <w:color w:val="000000" w:themeColor="text1"/>
          <w:sz w:val="28"/>
          <w:szCs w:val="28"/>
          <w:shd w:val="clear" w:color="auto" w:fill="FFFFFF"/>
          <w:lang w:eastAsia="ru-RU"/>
        </w:rPr>
      </w:pPr>
      <w:r w:rsidRPr="00154BDC">
        <w:rPr>
          <w:rFonts w:ascii="Times New Roman" w:eastAsia="Times New Roman" w:hAnsi="Times New Roman" w:cs="Times New Roman"/>
          <w:color w:val="000000" w:themeColor="text1"/>
          <w:sz w:val="28"/>
          <w:szCs w:val="28"/>
          <w:shd w:val="clear" w:color="auto" w:fill="FFFFFF"/>
          <w:lang w:eastAsia="ru-RU"/>
        </w:rPr>
        <w:t xml:space="preserve">Научная и трудовая жизнь </w:t>
      </w:r>
      <w:r w:rsidRPr="00154BDC">
        <w:rPr>
          <w:rFonts w:ascii="Times New Roman" w:eastAsia="Times New Roman" w:hAnsi="Times New Roman" w:cs="Times New Roman"/>
          <w:b/>
          <w:bCs/>
          <w:color w:val="000000" w:themeColor="text1"/>
          <w:sz w:val="28"/>
          <w:szCs w:val="28"/>
          <w:shd w:val="clear" w:color="auto" w:fill="FFFFFF"/>
          <w:lang w:eastAsia="ru-RU"/>
        </w:rPr>
        <w:t>Самвела Григоряна</w:t>
      </w:r>
      <w:r w:rsidRPr="00154BDC">
        <w:rPr>
          <w:rFonts w:ascii="Times New Roman" w:eastAsia="Times New Roman" w:hAnsi="Times New Roman" w:cs="Times New Roman"/>
          <w:color w:val="000000" w:themeColor="text1"/>
          <w:sz w:val="28"/>
          <w:szCs w:val="28"/>
          <w:shd w:val="clear" w:color="auto" w:fill="FFFFFF"/>
          <w:lang w:eastAsia="ru-RU"/>
        </w:rPr>
        <w:t>, доктора физико-математических наук, заслуженного профессора МГУ, академика Российской академии наук, Академий наук Китая, Армении и еще 10 академий, связана была с Московским государственным университетом им. М.В. Ломоносова.</w:t>
      </w:r>
    </w:p>
    <w:p w14:paraId="4A539981" w14:textId="77777777" w:rsidR="00FC6784" w:rsidRPr="002046AD" w:rsidRDefault="00FC6784" w:rsidP="00FC6784">
      <w:pPr>
        <w:spacing w:after="0" w:line="240" w:lineRule="auto"/>
        <w:ind w:left="-426"/>
        <w:jc w:val="both"/>
        <w:rPr>
          <w:rFonts w:ascii="Times New Roman" w:eastAsia="Times New Roman" w:hAnsi="Times New Roman" w:cs="Times New Roman"/>
          <w:color w:val="C45911" w:themeColor="accent2" w:themeShade="BF"/>
          <w:sz w:val="24"/>
          <w:szCs w:val="24"/>
          <w:lang w:eastAsia="ru-RU"/>
        </w:rPr>
      </w:pPr>
    </w:p>
    <w:p w14:paraId="78E962CE" w14:textId="7F1E013F" w:rsidR="00FC6784" w:rsidRPr="002046AD" w:rsidRDefault="00483A91" w:rsidP="003D70C6">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C6784" w:rsidRPr="002046AD">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7198043C" wp14:editId="2F484326">
            <wp:extent cx="3685365" cy="2434856"/>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34170" cy="2467101"/>
                    </a:xfrm>
                    <a:prstGeom prst="rect">
                      <a:avLst/>
                    </a:prstGeom>
                    <a:noFill/>
                    <a:ln>
                      <a:noFill/>
                    </a:ln>
                  </pic:spPr>
                </pic:pic>
              </a:graphicData>
            </a:graphic>
          </wp:inline>
        </w:drawing>
      </w:r>
      <w:r w:rsidR="003D70C6">
        <w:rPr>
          <w:noProof/>
          <w:color w:val="000000"/>
          <w:sz w:val="28"/>
          <w:szCs w:val="28"/>
          <w:bdr w:val="none" w:sz="0" w:space="0" w:color="auto" w:frame="1"/>
        </w:rPr>
        <w:drawing>
          <wp:inline distT="0" distB="0" distL="0" distR="0" wp14:anchorId="2FF4A12B" wp14:editId="4C87211E">
            <wp:extent cx="1983497" cy="21537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476" r="5428"/>
                    <a:stretch/>
                  </pic:blipFill>
                  <pic:spPr bwMode="auto">
                    <a:xfrm>
                      <a:off x="0" y="0"/>
                      <a:ext cx="1985582" cy="2155994"/>
                    </a:xfrm>
                    <a:prstGeom prst="rect">
                      <a:avLst/>
                    </a:prstGeom>
                    <a:noFill/>
                    <a:ln>
                      <a:noFill/>
                    </a:ln>
                    <a:extLst>
                      <a:ext uri="{53640926-AAD7-44D8-BBD7-CCE9431645EC}">
                        <a14:shadowObscured xmlns:a14="http://schemas.microsoft.com/office/drawing/2010/main"/>
                      </a:ext>
                    </a:extLst>
                  </pic:spPr>
                </pic:pic>
              </a:graphicData>
            </a:graphic>
          </wp:inline>
        </w:drawing>
      </w:r>
    </w:p>
    <w:p w14:paraId="1FFD59EE" w14:textId="77777777" w:rsidR="00483A91" w:rsidRDefault="00483A91" w:rsidP="00E30AED">
      <w:pPr>
        <w:spacing w:after="0" w:line="240" w:lineRule="auto"/>
        <w:jc w:val="both"/>
        <w:rPr>
          <w:rFonts w:ascii="Times New Roman" w:eastAsia="Times New Roman" w:hAnsi="Times New Roman" w:cs="Times New Roman"/>
          <w:color w:val="000000"/>
          <w:sz w:val="28"/>
          <w:szCs w:val="28"/>
          <w:lang w:eastAsia="ru-RU"/>
        </w:rPr>
      </w:pPr>
    </w:p>
    <w:p w14:paraId="0A6EDBBF" w14:textId="2C71ACC2" w:rsidR="00FC6784" w:rsidRDefault="00FC6784" w:rsidP="007979A4">
      <w:pPr>
        <w:spacing w:after="0" w:line="240" w:lineRule="auto"/>
        <w:ind w:left="-142" w:firstLine="568"/>
        <w:jc w:val="both"/>
        <w:rPr>
          <w:rFonts w:ascii="Times New Roman" w:eastAsia="Times New Roman" w:hAnsi="Times New Roman" w:cs="Times New Roman"/>
          <w:color w:val="000000"/>
          <w:sz w:val="28"/>
          <w:szCs w:val="28"/>
          <w:lang w:eastAsia="ru-RU"/>
        </w:rPr>
      </w:pPr>
      <w:r w:rsidRPr="002046AD">
        <w:rPr>
          <w:rFonts w:ascii="Times New Roman" w:eastAsia="Times New Roman" w:hAnsi="Times New Roman" w:cs="Times New Roman"/>
          <w:color w:val="000000"/>
          <w:sz w:val="28"/>
          <w:szCs w:val="28"/>
          <w:lang w:eastAsia="ru-RU"/>
        </w:rPr>
        <w:lastRenderedPageBreak/>
        <w:t>В качестве почётных гостей на мероприятии присутствовали известные военнослужащие, ученые, общественные деятели։ советский и российский военачальник, политический и военный деятель, генерал-лейтенант Норат Григорьевич Тер-Григорьянц, подполковник Карьян Смбат Суренович, академик Арустамян Эрнест Санатрукович, академик Микаелян Арташес Давидович и другие.    </w:t>
      </w:r>
    </w:p>
    <w:p w14:paraId="5D1E56FE" w14:textId="77777777" w:rsidR="003640C7" w:rsidRDefault="003640C7" w:rsidP="00FC6784">
      <w:pPr>
        <w:spacing w:after="0" w:line="240" w:lineRule="auto"/>
        <w:ind w:left="-426" w:firstLine="568"/>
        <w:jc w:val="both"/>
        <w:rPr>
          <w:rFonts w:ascii="Times New Roman" w:eastAsia="Times New Roman" w:hAnsi="Times New Roman" w:cs="Times New Roman"/>
          <w:color w:val="000000"/>
          <w:sz w:val="28"/>
          <w:szCs w:val="28"/>
          <w:lang w:eastAsia="ru-RU"/>
        </w:rPr>
      </w:pPr>
    </w:p>
    <w:p w14:paraId="76289865" w14:textId="21F116A4" w:rsidR="00FC6784" w:rsidRDefault="00686BDD" w:rsidP="003640C7">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C6784" w:rsidRPr="002046AD">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475A31A4" wp14:editId="3F9CF27E">
            <wp:extent cx="2401534" cy="1807535"/>
            <wp:effectExtent l="0" t="0" r="0" b="2540"/>
            <wp:docPr id="6" name="Рисунок 6" descr="Ադրբեջանցիների ծրագիրն է միանալ Նախիջեւանին եւ գրավել Երեւանը․ Նորատ  Տեր-Գրիգորյանց - Ազատ Ձայն Լրատվակա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Ադրբեջանցիների ծրագիրն է միանալ Նախիջեւանին եւ գրավել Երեւանը․ Նորատ  Տեր-Գրիգորյանց - Ազատ Ձայն Լրատվական"/>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143" r="12194"/>
                    <a:stretch/>
                  </pic:blipFill>
                  <pic:spPr bwMode="auto">
                    <a:xfrm>
                      <a:off x="0" y="0"/>
                      <a:ext cx="2418896" cy="1820603"/>
                    </a:xfrm>
                    <a:prstGeom prst="rect">
                      <a:avLst/>
                    </a:prstGeom>
                    <a:noFill/>
                    <a:ln>
                      <a:noFill/>
                    </a:ln>
                    <a:extLst>
                      <a:ext uri="{53640926-AAD7-44D8-BBD7-CCE9431645EC}">
                        <a14:shadowObscured xmlns:a14="http://schemas.microsoft.com/office/drawing/2010/main"/>
                      </a:ext>
                    </a:extLst>
                  </pic:spPr>
                </pic:pic>
              </a:graphicData>
            </a:graphic>
          </wp:inline>
        </w:drawing>
      </w:r>
      <w:r w:rsidR="00FC6784">
        <w:rPr>
          <w:rFonts w:ascii="Times New Roman" w:eastAsia="Times New Roman" w:hAnsi="Times New Roman" w:cs="Times New Roman"/>
          <w:color w:val="000000"/>
          <w:sz w:val="28"/>
          <w:szCs w:val="28"/>
          <w:lang w:eastAsia="ru-RU"/>
        </w:rPr>
        <w:t xml:space="preserve">  </w:t>
      </w:r>
      <w:r w:rsidR="003640C7" w:rsidRPr="002046AD">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0891B145" wp14:editId="79844705">
            <wp:extent cx="3561907" cy="2386132"/>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5349" cy="2401836"/>
                    </a:xfrm>
                    <a:prstGeom prst="rect">
                      <a:avLst/>
                    </a:prstGeom>
                    <a:noFill/>
                    <a:ln>
                      <a:noFill/>
                    </a:ln>
                  </pic:spPr>
                </pic:pic>
              </a:graphicData>
            </a:graphic>
          </wp:inline>
        </w:drawing>
      </w:r>
      <w:r w:rsidR="00FC6784">
        <w:rPr>
          <w:rFonts w:ascii="Times New Roman" w:eastAsia="Times New Roman" w:hAnsi="Times New Roman" w:cs="Times New Roman"/>
          <w:color w:val="000000"/>
          <w:sz w:val="28"/>
          <w:szCs w:val="28"/>
          <w:lang w:eastAsia="ru-RU"/>
        </w:rPr>
        <w:t xml:space="preserve"> </w:t>
      </w:r>
    </w:p>
    <w:p w14:paraId="3B9495E0" w14:textId="77777777" w:rsidR="003640C7" w:rsidRPr="002046AD" w:rsidRDefault="003640C7" w:rsidP="003640C7">
      <w:pPr>
        <w:spacing w:after="0" w:line="240" w:lineRule="auto"/>
        <w:jc w:val="both"/>
        <w:rPr>
          <w:rFonts w:ascii="Times New Roman" w:eastAsia="Times New Roman" w:hAnsi="Times New Roman" w:cs="Times New Roman"/>
          <w:sz w:val="24"/>
          <w:szCs w:val="24"/>
          <w:lang w:eastAsia="ru-RU"/>
        </w:rPr>
      </w:pPr>
    </w:p>
    <w:p w14:paraId="73002801" w14:textId="77777777" w:rsidR="00431192" w:rsidRDefault="00431192" w:rsidP="00686BDD">
      <w:pPr>
        <w:spacing w:after="0" w:line="240" w:lineRule="auto"/>
        <w:ind w:left="-142" w:firstLine="284"/>
        <w:jc w:val="both"/>
        <w:rPr>
          <w:rFonts w:ascii="Times New Roman" w:eastAsia="Times New Roman" w:hAnsi="Times New Roman" w:cs="Times New Roman"/>
          <w:color w:val="000000"/>
          <w:sz w:val="28"/>
          <w:szCs w:val="28"/>
          <w:lang w:eastAsia="ru-RU"/>
        </w:rPr>
      </w:pPr>
    </w:p>
    <w:p w14:paraId="22576C75" w14:textId="77777777" w:rsidR="00431192" w:rsidRDefault="00431192" w:rsidP="00686BDD">
      <w:pPr>
        <w:spacing w:after="0" w:line="240" w:lineRule="auto"/>
        <w:ind w:left="-142" w:firstLine="284"/>
        <w:jc w:val="both"/>
        <w:rPr>
          <w:rFonts w:ascii="Times New Roman" w:eastAsia="Times New Roman" w:hAnsi="Times New Roman" w:cs="Times New Roman"/>
          <w:color w:val="000000"/>
          <w:sz w:val="28"/>
          <w:szCs w:val="28"/>
          <w:lang w:eastAsia="ru-RU"/>
        </w:rPr>
      </w:pPr>
    </w:p>
    <w:p w14:paraId="0AE4A09B" w14:textId="049D9AD7" w:rsidR="00431192" w:rsidRDefault="00431192" w:rsidP="00686BDD">
      <w:pPr>
        <w:spacing w:after="0" w:line="240" w:lineRule="auto"/>
        <w:ind w:left="-142" w:firstLine="284"/>
        <w:jc w:val="both"/>
        <w:rPr>
          <w:rFonts w:ascii="Times New Roman" w:eastAsia="Times New Roman" w:hAnsi="Times New Roman" w:cs="Times New Roman"/>
          <w:color w:val="000000"/>
          <w:sz w:val="28"/>
          <w:szCs w:val="28"/>
          <w:lang w:eastAsia="ru-RU"/>
        </w:rPr>
      </w:pPr>
      <w:r>
        <w:rPr>
          <w:noProof/>
          <w:color w:val="000000"/>
          <w:bdr w:val="none" w:sz="0" w:space="0" w:color="auto" w:frame="1"/>
        </w:rPr>
        <w:drawing>
          <wp:inline distT="0" distB="0" distL="0" distR="0" wp14:anchorId="242F8135" wp14:editId="48CCF67D">
            <wp:extent cx="3367390" cy="4167963"/>
            <wp:effectExtent l="0" t="0" r="508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6566" cy="4179320"/>
                    </a:xfrm>
                    <a:prstGeom prst="rect">
                      <a:avLst/>
                    </a:prstGeom>
                    <a:noFill/>
                    <a:ln>
                      <a:noFill/>
                    </a:ln>
                  </pic:spPr>
                </pic:pic>
              </a:graphicData>
            </a:graphic>
          </wp:inline>
        </w:drawing>
      </w:r>
      <w:r>
        <w:rPr>
          <w:rFonts w:ascii="Times New Roman" w:eastAsia="Times New Roman" w:hAnsi="Times New Roman" w:cs="Times New Roman"/>
          <w:color w:val="000000"/>
          <w:sz w:val="28"/>
          <w:szCs w:val="28"/>
          <w:lang w:eastAsia="ru-RU"/>
        </w:rPr>
        <w:t xml:space="preserve">  </w:t>
      </w:r>
      <w:r>
        <w:rPr>
          <w:noProof/>
          <w:color w:val="000000"/>
          <w:sz w:val="28"/>
          <w:szCs w:val="28"/>
          <w:bdr w:val="none" w:sz="0" w:space="0" w:color="auto" w:frame="1"/>
        </w:rPr>
        <w:drawing>
          <wp:inline distT="0" distB="0" distL="0" distR="0" wp14:anchorId="2D49DA5C" wp14:editId="7B65D8CE">
            <wp:extent cx="2431098" cy="2679405"/>
            <wp:effectExtent l="0" t="0" r="762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0930" cy="2690242"/>
                    </a:xfrm>
                    <a:prstGeom prst="rect">
                      <a:avLst/>
                    </a:prstGeom>
                    <a:noFill/>
                    <a:ln>
                      <a:noFill/>
                    </a:ln>
                  </pic:spPr>
                </pic:pic>
              </a:graphicData>
            </a:graphic>
          </wp:inline>
        </w:drawing>
      </w:r>
    </w:p>
    <w:p w14:paraId="026C9C30" w14:textId="77777777" w:rsidR="00431192" w:rsidRDefault="00431192" w:rsidP="00686BDD">
      <w:pPr>
        <w:spacing w:after="0" w:line="240" w:lineRule="auto"/>
        <w:ind w:left="-142" w:firstLine="284"/>
        <w:jc w:val="both"/>
        <w:rPr>
          <w:rFonts w:ascii="Times New Roman" w:eastAsia="Times New Roman" w:hAnsi="Times New Roman" w:cs="Times New Roman"/>
          <w:color w:val="000000"/>
          <w:sz w:val="28"/>
          <w:szCs w:val="28"/>
          <w:lang w:eastAsia="ru-RU"/>
        </w:rPr>
      </w:pPr>
    </w:p>
    <w:p w14:paraId="27C9179C" w14:textId="77777777" w:rsidR="00431192" w:rsidRDefault="00431192" w:rsidP="00431192">
      <w:pPr>
        <w:spacing w:after="0" w:line="240" w:lineRule="auto"/>
        <w:jc w:val="both"/>
        <w:rPr>
          <w:rFonts w:ascii="Times New Roman" w:eastAsia="Times New Roman" w:hAnsi="Times New Roman" w:cs="Times New Roman"/>
          <w:color w:val="000000"/>
          <w:sz w:val="28"/>
          <w:szCs w:val="28"/>
          <w:lang w:eastAsia="ru-RU"/>
        </w:rPr>
      </w:pPr>
    </w:p>
    <w:p w14:paraId="40A1E731" w14:textId="7A190468" w:rsidR="00FC6784" w:rsidRPr="005761B0" w:rsidRDefault="003640C7" w:rsidP="005761B0">
      <w:pPr>
        <w:spacing w:after="0" w:line="240" w:lineRule="auto"/>
        <w:ind w:left="-142" w:firstLine="284"/>
        <w:jc w:val="both"/>
        <w:rPr>
          <w:rFonts w:ascii="Times New Roman" w:eastAsia="Times New Roman" w:hAnsi="Times New Roman" w:cs="Times New Roman"/>
          <w:sz w:val="24"/>
          <w:szCs w:val="24"/>
          <w:lang w:eastAsia="ru-RU"/>
        </w:rPr>
      </w:pPr>
      <w:r w:rsidRPr="002046AD">
        <w:rPr>
          <w:rFonts w:ascii="Times New Roman" w:eastAsia="Times New Roman" w:hAnsi="Times New Roman" w:cs="Times New Roman"/>
          <w:color w:val="000000"/>
          <w:sz w:val="28"/>
          <w:szCs w:val="28"/>
          <w:lang w:eastAsia="ru-RU"/>
        </w:rPr>
        <w:lastRenderedPageBreak/>
        <w:t xml:space="preserve">Перед началом программы состоялась торжественная церемония вручения </w:t>
      </w:r>
      <w:r w:rsidR="00686BDD">
        <w:rPr>
          <w:rFonts w:ascii="Times New Roman" w:eastAsia="Times New Roman" w:hAnsi="Times New Roman" w:cs="Times New Roman"/>
          <w:color w:val="000000"/>
          <w:sz w:val="28"/>
          <w:szCs w:val="28"/>
          <w:lang w:eastAsia="ru-RU"/>
        </w:rPr>
        <w:t xml:space="preserve">  </w:t>
      </w:r>
      <w:r w:rsidRPr="002046AD">
        <w:rPr>
          <w:rFonts w:ascii="Times New Roman" w:eastAsia="Times New Roman" w:hAnsi="Times New Roman" w:cs="Times New Roman"/>
          <w:color w:val="000000"/>
          <w:sz w:val="28"/>
          <w:szCs w:val="28"/>
          <w:lang w:eastAsia="ru-RU"/>
        </w:rPr>
        <w:t>удостоверений и грамот некоторым участникам круглого стола.</w:t>
      </w:r>
    </w:p>
    <w:p w14:paraId="03A232D7" w14:textId="77777777" w:rsidR="00E30AED" w:rsidRDefault="00E30AED" w:rsidP="00FD312E">
      <w:pPr>
        <w:spacing w:after="0" w:line="240" w:lineRule="auto"/>
        <w:rPr>
          <w:rFonts w:ascii="Times New Roman" w:eastAsia="Times New Roman" w:hAnsi="Times New Roman" w:cs="Times New Roman"/>
          <w:i/>
          <w:iCs/>
          <w:sz w:val="28"/>
          <w:szCs w:val="28"/>
          <w:lang w:eastAsia="ru-RU"/>
        </w:rPr>
      </w:pPr>
    </w:p>
    <w:p w14:paraId="2245FB9A" w14:textId="3F979DCF" w:rsidR="005776BB" w:rsidRDefault="007979A4" w:rsidP="003640C7">
      <w:pPr>
        <w:spacing w:after="0" w:line="240" w:lineRule="auto"/>
        <w:ind w:left="-426"/>
        <w:rPr>
          <w:rFonts w:ascii="Times New Roman" w:eastAsia="Times New Roman" w:hAnsi="Times New Roman" w:cs="Times New Roman"/>
          <w:noProof/>
          <w:color w:val="000000"/>
          <w:sz w:val="28"/>
          <w:szCs w:val="28"/>
          <w:bdr w:val="none" w:sz="0" w:space="0" w:color="auto" w:frame="1"/>
          <w:lang w:eastAsia="ru-RU"/>
        </w:rPr>
      </w:pPr>
      <w:r>
        <w:rPr>
          <w:rFonts w:ascii="Times New Roman" w:eastAsia="Times New Roman" w:hAnsi="Times New Roman" w:cs="Times New Roman"/>
          <w:i/>
          <w:iCs/>
          <w:sz w:val="28"/>
          <w:szCs w:val="28"/>
          <w:lang w:eastAsia="ru-RU"/>
        </w:rPr>
        <w:t xml:space="preserve">    </w:t>
      </w:r>
      <w:r w:rsidR="003640C7" w:rsidRPr="002046AD">
        <w:rPr>
          <w:rFonts w:ascii="Calibri" w:eastAsia="Times New Roman" w:hAnsi="Calibri" w:cs="Calibri"/>
          <w:noProof/>
          <w:color w:val="000000"/>
          <w:sz w:val="28"/>
          <w:szCs w:val="28"/>
          <w:bdr w:val="none" w:sz="0" w:space="0" w:color="auto" w:frame="1"/>
          <w:lang w:eastAsia="ru-RU"/>
        </w:rPr>
        <w:drawing>
          <wp:inline distT="0" distB="0" distL="0" distR="0" wp14:anchorId="4C05DFA0" wp14:editId="3D22CED7">
            <wp:extent cx="3369273" cy="2147777"/>
            <wp:effectExtent l="0" t="0" r="317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6260" cy="2171354"/>
                    </a:xfrm>
                    <a:prstGeom prst="rect">
                      <a:avLst/>
                    </a:prstGeom>
                    <a:noFill/>
                    <a:ln>
                      <a:noFill/>
                    </a:ln>
                  </pic:spPr>
                </pic:pic>
              </a:graphicData>
            </a:graphic>
          </wp:inline>
        </w:drawing>
      </w:r>
      <w:r w:rsidR="003640C7">
        <w:rPr>
          <w:rFonts w:ascii="Times New Roman" w:eastAsia="Times New Roman" w:hAnsi="Times New Roman" w:cs="Times New Roman"/>
          <w:i/>
          <w:iCs/>
          <w:sz w:val="28"/>
          <w:szCs w:val="28"/>
          <w:lang w:eastAsia="ru-RU"/>
        </w:rPr>
        <w:t xml:space="preserve">  </w:t>
      </w:r>
      <w:r w:rsidR="003640C7">
        <w:rPr>
          <w:rFonts w:ascii="Times New Roman" w:eastAsia="Times New Roman" w:hAnsi="Times New Roman" w:cs="Times New Roman"/>
          <w:noProof/>
          <w:color w:val="000000"/>
          <w:sz w:val="28"/>
          <w:szCs w:val="28"/>
          <w:bdr w:val="none" w:sz="0" w:space="0" w:color="auto" w:frame="1"/>
          <w:lang w:eastAsia="ru-RU"/>
        </w:rPr>
        <w:t xml:space="preserve">  </w:t>
      </w:r>
      <w:r w:rsidR="003640C7" w:rsidRPr="002046AD">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30A3F621" wp14:editId="0F960A9E">
            <wp:extent cx="2336417" cy="3125972"/>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2840" cy="3214841"/>
                    </a:xfrm>
                    <a:prstGeom prst="rect">
                      <a:avLst/>
                    </a:prstGeom>
                    <a:noFill/>
                    <a:ln>
                      <a:noFill/>
                    </a:ln>
                  </pic:spPr>
                </pic:pic>
              </a:graphicData>
            </a:graphic>
          </wp:inline>
        </w:drawing>
      </w:r>
    </w:p>
    <w:p w14:paraId="41AFD836" w14:textId="590C10CD" w:rsidR="003640C7" w:rsidRDefault="003640C7" w:rsidP="00FD312E">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3EED6502" w14:textId="77777777" w:rsidR="00313128" w:rsidRDefault="00313128" w:rsidP="00FD312E">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29DC3CD9" w14:textId="46174FDA" w:rsidR="00004269" w:rsidRPr="00592279" w:rsidRDefault="008971D3" w:rsidP="00592279">
      <w:pPr>
        <w:spacing w:after="0" w:line="240" w:lineRule="auto"/>
        <w:ind w:right="141"/>
        <w:rPr>
          <w:rFonts w:ascii="Times New Roman" w:eastAsia="Times New Roman" w:hAnsi="Times New Roman" w:cs="Times New Roman"/>
          <w:b/>
          <w:bCs/>
          <w:i/>
          <w:iCs/>
          <w:color w:val="000000" w:themeColor="text1"/>
          <w:sz w:val="28"/>
          <w:szCs w:val="28"/>
          <w:lang w:val="hy-AM" w:eastAsia="ru-RU"/>
        </w:rPr>
      </w:pPr>
      <w:r w:rsidRPr="00154BDC">
        <w:rPr>
          <w:rFonts w:ascii="Times New Roman" w:eastAsia="Times New Roman" w:hAnsi="Times New Roman" w:cs="Times New Roman"/>
          <w:color w:val="000000" w:themeColor="text1"/>
          <w:sz w:val="28"/>
          <w:szCs w:val="28"/>
          <w:lang w:eastAsia="ru-RU"/>
        </w:rPr>
        <w:t xml:space="preserve">       </w:t>
      </w:r>
      <w:r w:rsidR="00686BDD">
        <w:rPr>
          <w:rFonts w:ascii="Times New Roman" w:eastAsia="Times New Roman" w:hAnsi="Times New Roman" w:cs="Times New Roman"/>
          <w:color w:val="000000" w:themeColor="text1"/>
          <w:sz w:val="28"/>
          <w:szCs w:val="28"/>
          <w:lang w:eastAsia="ru-RU"/>
        </w:rPr>
        <w:t xml:space="preserve">  </w:t>
      </w:r>
      <w:r w:rsidR="003640C7" w:rsidRPr="00154BDC">
        <w:rPr>
          <w:rFonts w:ascii="Times New Roman" w:eastAsia="Times New Roman" w:hAnsi="Times New Roman" w:cs="Times New Roman"/>
          <w:color w:val="000000" w:themeColor="text1"/>
          <w:sz w:val="28"/>
          <w:szCs w:val="28"/>
          <w:lang w:eastAsia="ru-RU"/>
        </w:rPr>
        <w:t>Ведущи</w:t>
      </w:r>
      <w:r w:rsidR="00FD312E" w:rsidRPr="00154BDC">
        <w:rPr>
          <w:rFonts w:ascii="Times New Roman" w:eastAsia="Times New Roman" w:hAnsi="Times New Roman" w:cs="Times New Roman"/>
          <w:color w:val="000000" w:themeColor="text1"/>
          <w:sz w:val="28"/>
          <w:szCs w:val="28"/>
          <w:lang w:eastAsia="ru-RU"/>
        </w:rPr>
        <w:t>е</w:t>
      </w:r>
      <w:r w:rsidR="003640C7" w:rsidRPr="00154BDC">
        <w:rPr>
          <w:rFonts w:ascii="Times New Roman" w:eastAsia="Times New Roman" w:hAnsi="Times New Roman" w:cs="Times New Roman"/>
          <w:color w:val="000000" w:themeColor="text1"/>
          <w:sz w:val="28"/>
          <w:szCs w:val="28"/>
          <w:lang w:eastAsia="ru-RU"/>
        </w:rPr>
        <w:t xml:space="preserve"> мероприятия, известный писатель, профессор, спикер ТВ, </w:t>
      </w:r>
      <w:r w:rsidR="003640C7" w:rsidRPr="00154BDC">
        <w:rPr>
          <w:rFonts w:ascii="Times New Roman" w:eastAsia="Times New Roman" w:hAnsi="Times New Roman" w:cs="Times New Roman"/>
          <w:b/>
          <w:bCs/>
          <w:color w:val="000000" w:themeColor="text1"/>
          <w:sz w:val="28"/>
          <w:szCs w:val="28"/>
          <w:lang w:eastAsia="ru-RU"/>
        </w:rPr>
        <w:t>Черемин Александр Александрович</w:t>
      </w:r>
      <w:r w:rsidR="003640C7" w:rsidRPr="00154BDC">
        <w:rPr>
          <w:rFonts w:ascii="Times New Roman" w:eastAsia="Times New Roman" w:hAnsi="Times New Roman" w:cs="Times New Roman"/>
          <w:color w:val="000000" w:themeColor="text1"/>
          <w:sz w:val="28"/>
          <w:szCs w:val="28"/>
          <w:lang w:eastAsia="ru-RU"/>
        </w:rPr>
        <w:t xml:space="preserve"> </w:t>
      </w:r>
      <w:r w:rsidR="00FD312E" w:rsidRPr="00154BDC">
        <w:rPr>
          <w:rFonts w:ascii="Times New Roman" w:eastAsia="Times New Roman" w:hAnsi="Times New Roman" w:cs="Times New Roman"/>
          <w:color w:val="000000" w:themeColor="text1"/>
          <w:sz w:val="28"/>
          <w:szCs w:val="28"/>
          <w:lang w:eastAsia="ru-RU"/>
        </w:rPr>
        <w:t xml:space="preserve">и организатор мероприятия </w:t>
      </w:r>
      <w:r w:rsidR="00FD312E" w:rsidRPr="00154BDC">
        <w:rPr>
          <w:rFonts w:ascii="Times New Roman" w:eastAsia="Times New Roman" w:hAnsi="Times New Roman" w:cs="Times New Roman"/>
          <w:b/>
          <w:bCs/>
          <w:i/>
          <w:iCs/>
          <w:color w:val="000000" w:themeColor="text1"/>
          <w:sz w:val="28"/>
          <w:szCs w:val="28"/>
          <w:lang w:eastAsia="ru-RU"/>
        </w:rPr>
        <w:t xml:space="preserve">Абгар </w:t>
      </w:r>
      <w:r w:rsidR="00FD312E" w:rsidRPr="005761B0">
        <w:rPr>
          <w:rFonts w:ascii="Times New Roman" w:eastAsia="Times New Roman" w:hAnsi="Times New Roman" w:cs="Times New Roman"/>
          <w:b/>
          <w:bCs/>
          <w:i/>
          <w:iCs/>
          <w:color w:val="000000" w:themeColor="text1"/>
          <w:spacing w:val="4"/>
          <w:sz w:val="28"/>
          <w:szCs w:val="28"/>
          <w:lang w:eastAsia="ru-RU"/>
        </w:rPr>
        <w:t>Айрапетян.</w:t>
      </w:r>
      <w:r w:rsidR="00FD312E" w:rsidRPr="005761B0">
        <w:rPr>
          <w:rFonts w:ascii="Times New Roman" w:eastAsia="Times New Roman" w:hAnsi="Times New Roman" w:cs="Times New Roman"/>
          <w:b/>
          <w:bCs/>
          <w:i/>
          <w:iCs/>
          <w:color w:val="000000" w:themeColor="text1"/>
          <w:spacing w:val="4"/>
          <w:sz w:val="28"/>
          <w:szCs w:val="28"/>
          <w:lang w:val="hy-AM" w:eastAsia="ru-RU"/>
        </w:rPr>
        <w:t xml:space="preserve"> </w:t>
      </w:r>
      <w:r w:rsidR="00FD312E" w:rsidRPr="005761B0">
        <w:rPr>
          <w:rFonts w:ascii="Times New Roman" w:eastAsia="Times New Roman" w:hAnsi="Times New Roman" w:cs="Times New Roman"/>
          <w:color w:val="000000" w:themeColor="text1"/>
          <w:spacing w:val="4"/>
          <w:sz w:val="28"/>
          <w:szCs w:val="28"/>
          <w:lang w:eastAsia="ru-RU"/>
        </w:rPr>
        <w:t xml:space="preserve">Они </w:t>
      </w:r>
      <w:r w:rsidR="003640C7" w:rsidRPr="005761B0">
        <w:rPr>
          <w:rFonts w:ascii="Times New Roman" w:eastAsia="Times New Roman" w:hAnsi="Times New Roman" w:cs="Times New Roman"/>
          <w:color w:val="000000" w:themeColor="text1"/>
          <w:spacing w:val="4"/>
          <w:sz w:val="28"/>
          <w:szCs w:val="28"/>
          <w:lang w:eastAsia="ru-RU"/>
        </w:rPr>
        <w:t>обозначил</w:t>
      </w:r>
      <w:r w:rsidR="00FD312E" w:rsidRPr="005761B0">
        <w:rPr>
          <w:rFonts w:ascii="Times New Roman" w:eastAsia="Times New Roman" w:hAnsi="Times New Roman" w:cs="Times New Roman"/>
          <w:color w:val="000000" w:themeColor="text1"/>
          <w:spacing w:val="4"/>
          <w:sz w:val="28"/>
          <w:szCs w:val="28"/>
          <w:lang w:eastAsia="ru-RU"/>
        </w:rPr>
        <w:t>и</w:t>
      </w:r>
      <w:r w:rsidR="003640C7" w:rsidRPr="005761B0">
        <w:rPr>
          <w:rFonts w:ascii="Times New Roman" w:eastAsia="Times New Roman" w:hAnsi="Times New Roman" w:cs="Times New Roman"/>
          <w:color w:val="000000" w:themeColor="text1"/>
          <w:spacing w:val="4"/>
          <w:sz w:val="28"/>
          <w:szCs w:val="28"/>
          <w:lang w:eastAsia="ru-RU"/>
        </w:rPr>
        <w:t xml:space="preserve"> основные задачи круглого стола – это значимость межнациональных отношений, сохранение культурного наследия народов, важность сохранения национальной истории, языка, культуры, патриотическое</w:t>
      </w:r>
      <w:r w:rsidR="003640C7" w:rsidRPr="00154BDC">
        <w:rPr>
          <w:rFonts w:ascii="Times New Roman" w:eastAsia="Times New Roman" w:hAnsi="Times New Roman" w:cs="Times New Roman"/>
          <w:color w:val="000000" w:themeColor="text1"/>
          <w:sz w:val="28"/>
          <w:szCs w:val="28"/>
          <w:lang w:eastAsia="ru-RU"/>
        </w:rPr>
        <w:t xml:space="preserve"> воспитание граждан, донесение всех этих идей до молодёжи. </w:t>
      </w:r>
    </w:p>
    <w:p w14:paraId="6FA7A758" w14:textId="5C41C32F" w:rsidR="00004269" w:rsidRPr="00154BDC" w:rsidRDefault="00382A29" w:rsidP="007979A4">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54BDC">
        <w:rPr>
          <w:rFonts w:ascii="Times New Roman" w:eastAsia="Times New Roman" w:hAnsi="Times New Roman" w:cs="Times New Roman"/>
          <w:color w:val="000000" w:themeColor="text1"/>
          <w:sz w:val="28"/>
          <w:szCs w:val="28"/>
          <w:lang w:eastAsia="ru-RU"/>
        </w:rPr>
        <w:t xml:space="preserve">                            </w:t>
      </w:r>
    </w:p>
    <w:p w14:paraId="3EAEE875" w14:textId="6AB31C4F" w:rsidR="00BF59B3" w:rsidRPr="00154BDC" w:rsidRDefault="00364BDC" w:rsidP="00686BDD">
      <w:pPr>
        <w:shd w:val="clear" w:color="auto" w:fill="FFFFFF"/>
        <w:spacing w:after="0" w:line="240" w:lineRule="auto"/>
        <w:ind w:right="141" w:firstLine="426"/>
        <w:jc w:val="both"/>
        <w:rPr>
          <w:rFonts w:ascii="Times New Roman" w:eastAsia="Times New Roman" w:hAnsi="Times New Roman" w:cs="Times New Roman"/>
          <w:color w:val="000000" w:themeColor="text1"/>
          <w:sz w:val="24"/>
          <w:szCs w:val="24"/>
          <w:lang w:eastAsia="ru-RU"/>
        </w:rPr>
      </w:pPr>
      <w:r w:rsidRPr="00154BDC">
        <w:rPr>
          <w:rFonts w:ascii="Times New Roman" w:eastAsia="Times New Roman" w:hAnsi="Times New Roman" w:cs="Times New Roman"/>
          <w:color w:val="000000" w:themeColor="text1"/>
          <w:sz w:val="28"/>
          <w:szCs w:val="28"/>
          <w:lang w:eastAsia="ru-RU"/>
        </w:rPr>
        <w:t>С докладом «</w:t>
      </w:r>
      <w:r w:rsidRPr="00154BDC">
        <w:rPr>
          <w:rFonts w:ascii="Times New Roman" w:eastAsia="Times New Roman" w:hAnsi="Times New Roman" w:cs="Times New Roman"/>
          <w:i/>
          <w:iCs/>
          <w:color w:val="000000" w:themeColor="text1"/>
          <w:sz w:val="28"/>
          <w:szCs w:val="28"/>
          <w:lang w:eastAsia="ru-RU"/>
        </w:rPr>
        <w:t>Сущность и значение синтез</w:t>
      </w:r>
      <w:r w:rsidRPr="00154BDC">
        <w:rPr>
          <w:rFonts w:ascii="Times New Roman" w:eastAsia="Times New Roman" w:hAnsi="Times New Roman" w:cs="Times New Roman"/>
          <w:color w:val="000000" w:themeColor="text1"/>
          <w:sz w:val="28"/>
          <w:szCs w:val="28"/>
          <w:lang w:eastAsia="ru-RU"/>
        </w:rPr>
        <w:t>а</w:t>
      </w:r>
      <w:r w:rsidRPr="00154BDC">
        <w:rPr>
          <w:rFonts w:ascii="Times New Roman" w:eastAsia="Times New Roman" w:hAnsi="Times New Roman" w:cs="Times New Roman"/>
          <w:i/>
          <w:iCs/>
          <w:color w:val="000000" w:themeColor="text1"/>
          <w:sz w:val="28"/>
          <w:szCs w:val="28"/>
          <w:lang w:eastAsia="ru-RU"/>
        </w:rPr>
        <w:t xml:space="preserve"> культур»</w:t>
      </w:r>
      <w:r w:rsidRPr="00154BDC">
        <w:rPr>
          <w:rFonts w:ascii="Times New Roman" w:eastAsia="Times New Roman" w:hAnsi="Times New Roman" w:cs="Times New Roman"/>
          <w:i/>
          <w:iCs/>
          <w:color w:val="000000" w:themeColor="text1"/>
          <w:sz w:val="28"/>
          <w:szCs w:val="28"/>
          <w:lang w:val="hy-AM" w:eastAsia="ru-RU"/>
        </w:rPr>
        <w:t xml:space="preserve"> </w:t>
      </w:r>
      <w:r w:rsidRPr="00154BDC">
        <w:rPr>
          <w:rFonts w:ascii="Times New Roman" w:eastAsia="Times New Roman" w:hAnsi="Times New Roman" w:cs="Times New Roman"/>
          <w:color w:val="000000" w:themeColor="text1"/>
          <w:sz w:val="28"/>
          <w:szCs w:val="28"/>
          <w:lang w:eastAsia="ru-RU"/>
        </w:rPr>
        <w:t>выступил президе</w:t>
      </w:r>
      <w:bookmarkStart w:id="8" w:name="_Hlk195861163"/>
      <w:r w:rsidRPr="00154BDC">
        <w:rPr>
          <w:rFonts w:ascii="Times New Roman" w:eastAsia="Times New Roman" w:hAnsi="Times New Roman" w:cs="Times New Roman"/>
          <w:color w:val="000000" w:themeColor="text1"/>
          <w:sz w:val="28"/>
          <w:szCs w:val="28"/>
          <w:lang w:eastAsia="ru-RU"/>
        </w:rPr>
        <w:t>н</w:t>
      </w:r>
      <w:bookmarkEnd w:id="8"/>
      <w:r w:rsidRPr="00154BDC">
        <w:rPr>
          <w:rFonts w:ascii="Times New Roman" w:eastAsia="Times New Roman" w:hAnsi="Times New Roman" w:cs="Times New Roman"/>
          <w:color w:val="000000" w:themeColor="text1"/>
          <w:sz w:val="28"/>
          <w:szCs w:val="28"/>
          <w:lang w:eastAsia="ru-RU"/>
        </w:rPr>
        <w:t xml:space="preserve">т МАДЕН, </w:t>
      </w:r>
      <w:r w:rsidRPr="00313128">
        <w:rPr>
          <w:rFonts w:ascii="Times New Roman" w:eastAsia="Times New Roman" w:hAnsi="Times New Roman" w:cs="Times New Roman"/>
          <w:b/>
          <w:bCs/>
          <w:i/>
          <w:iCs/>
          <w:color w:val="000000" w:themeColor="text1"/>
          <w:sz w:val="28"/>
          <w:szCs w:val="28"/>
          <w:lang w:eastAsia="ru-RU"/>
        </w:rPr>
        <w:t xml:space="preserve">Абгар </w:t>
      </w:r>
      <w:r w:rsidRPr="00154BDC">
        <w:rPr>
          <w:rFonts w:ascii="Times New Roman" w:eastAsia="Times New Roman" w:hAnsi="Times New Roman" w:cs="Times New Roman"/>
          <w:b/>
          <w:bCs/>
          <w:i/>
          <w:iCs/>
          <w:color w:val="000000" w:themeColor="text1"/>
          <w:sz w:val="28"/>
          <w:szCs w:val="28"/>
          <w:lang w:eastAsia="ru-RU"/>
        </w:rPr>
        <w:t>Айрапетян</w:t>
      </w:r>
      <w:r w:rsidRPr="00154BDC">
        <w:rPr>
          <w:rFonts w:ascii="Times New Roman" w:eastAsia="Times New Roman" w:hAnsi="Times New Roman" w:cs="Times New Roman"/>
          <w:color w:val="000000" w:themeColor="text1"/>
          <w:sz w:val="28"/>
          <w:szCs w:val="28"/>
          <w:lang w:eastAsia="ru-RU"/>
        </w:rPr>
        <w:t>.</w:t>
      </w:r>
      <w:r w:rsidRPr="00154BDC">
        <w:rPr>
          <w:rFonts w:ascii="Times New Roman" w:eastAsia="Times New Roman" w:hAnsi="Times New Roman" w:cs="Times New Roman"/>
          <w:color w:val="000000" w:themeColor="text1"/>
          <w:sz w:val="28"/>
          <w:szCs w:val="28"/>
          <w:lang w:val="hy-AM" w:eastAsia="ru-RU"/>
        </w:rPr>
        <w:t xml:space="preserve"> </w:t>
      </w:r>
      <w:r w:rsidR="00BF59B3" w:rsidRPr="00154BDC">
        <w:rPr>
          <w:rFonts w:ascii="Times New Roman" w:eastAsia="Times New Roman" w:hAnsi="Times New Roman" w:cs="Times New Roman"/>
          <w:color w:val="000000" w:themeColor="text1"/>
          <w:sz w:val="28"/>
          <w:szCs w:val="28"/>
          <w:lang w:eastAsia="ru-RU"/>
        </w:rPr>
        <w:t>В своем докладе</w:t>
      </w:r>
      <w:r w:rsidRPr="00154BDC">
        <w:rPr>
          <w:rFonts w:ascii="Times New Roman" w:eastAsia="Times New Roman" w:hAnsi="Times New Roman" w:cs="Times New Roman"/>
          <w:color w:val="000000" w:themeColor="text1"/>
          <w:sz w:val="28"/>
          <w:szCs w:val="28"/>
          <w:lang w:val="hy-AM" w:eastAsia="ru-RU"/>
        </w:rPr>
        <w:t xml:space="preserve"> </w:t>
      </w:r>
      <w:r w:rsidRPr="00154BDC">
        <w:rPr>
          <w:rFonts w:ascii="Times New Roman" w:eastAsia="Times New Roman" w:hAnsi="Times New Roman" w:cs="Times New Roman"/>
          <w:color w:val="000000" w:themeColor="text1"/>
          <w:sz w:val="28"/>
          <w:szCs w:val="28"/>
          <w:lang w:eastAsia="ru-RU"/>
        </w:rPr>
        <w:t>он</w:t>
      </w:r>
      <w:r w:rsidR="00BF59B3" w:rsidRPr="00154BDC">
        <w:rPr>
          <w:rFonts w:ascii="Times New Roman" w:eastAsia="Times New Roman" w:hAnsi="Times New Roman" w:cs="Times New Roman"/>
          <w:color w:val="000000" w:themeColor="text1"/>
          <w:sz w:val="28"/>
          <w:szCs w:val="28"/>
          <w:lang w:eastAsia="ru-RU"/>
        </w:rPr>
        <w:t xml:space="preserve"> отметил, что разнообразие культур для такой страны</w:t>
      </w:r>
      <w:r w:rsidRPr="00154BDC">
        <w:rPr>
          <w:rFonts w:ascii="Times New Roman" w:eastAsia="Times New Roman" w:hAnsi="Times New Roman" w:cs="Times New Roman"/>
          <w:color w:val="000000" w:themeColor="text1"/>
          <w:sz w:val="28"/>
          <w:szCs w:val="28"/>
          <w:lang w:val="hy-AM" w:eastAsia="ru-RU"/>
        </w:rPr>
        <w:t xml:space="preserve"> </w:t>
      </w:r>
      <w:r w:rsidRPr="00154BDC">
        <w:rPr>
          <w:rFonts w:ascii="Times New Roman" w:eastAsia="Times New Roman" w:hAnsi="Times New Roman" w:cs="Times New Roman"/>
          <w:color w:val="000000" w:themeColor="text1"/>
          <w:sz w:val="28"/>
          <w:szCs w:val="28"/>
          <w:lang w:eastAsia="ru-RU"/>
        </w:rPr>
        <w:t>как Россия</w:t>
      </w:r>
      <w:r w:rsidR="00BF59B3" w:rsidRPr="00154BDC">
        <w:rPr>
          <w:rFonts w:ascii="Times New Roman" w:eastAsia="Times New Roman" w:hAnsi="Times New Roman" w:cs="Times New Roman"/>
          <w:color w:val="000000" w:themeColor="text1"/>
          <w:sz w:val="28"/>
          <w:szCs w:val="28"/>
          <w:lang w:eastAsia="ru-RU"/>
        </w:rPr>
        <w:t xml:space="preserve"> – это великое богатство. Необходимо искать способы расширения совместного плодотворного сотрудничества разных культур, создания благоприятной среды для взаимодействия и творческого роста граждан, консолидации общества в условиях многонационального и многоконфессионального государства.</w:t>
      </w:r>
    </w:p>
    <w:p w14:paraId="5DA3C9BE" w14:textId="73905DFF" w:rsidR="00BF59B3" w:rsidRPr="00154BDC" w:rsidRDefault="00BF59B3" w:rsidP="005761B0">
      <w:pPr>
        <w:shd w:val="clear" w:color="auto" w:fill="FFFFFF"/>
        <w:spacing w:after="0" w:line="240" w:lineRule="auto"/>
        <w:ind w:right="141" w:firstLine="426"/>
        <w:jc w:val="both"/>
        <w:rPr>
          <w:rFonts w:ascii="Times New Roman" w:eastAsia="Times New Roman" w:hAnsi="Times New Roman" w:cs="Times New Roman"/>
          <w:color w:val="000000" w:themeColor="text1"/>
          <w:sz w:val="28"/>
          <w:szCs w:val="28"/>
          <w:lang w:eastAsia="ru-RU"/>
        </w:rPr>
      </w:pPr>
      <w:r w:rsidRPr="00154BDC">
        <w:rPr>
          <w:rFonts w:ascii="Times New Roman" w:eastAsia="Times New Roman" w:hAnsi="Times New Roman" w:cs="Times New Roman"/>
          <w:color w:val="000000" w:themeColor="text1"/>
          <w:sz w:val="28"/>
          <w:szCs w:val="28"/>
          <w:lang w:eastAsia="ru-RU"/>
        </w:rPr>
        <w:t xml:space="preserve">Абгар Карпович говорил о важности аналогичных мероприятий, о сущности и историческом аспекте синтеза культур, привел примеры синтезирования произведений армянских авторов в российскую и мировую культуру. Он отметил, что в многонациональной России есть все возможности и условия для сохранения своей культуры, обычаев и традиций народов, взаимообогащения. Синтез культур </w:t>
      </w:r>
      <w:r w:rsidR="00FD312E" w:rsidRPr="00154BDC">
        <w:rPr>
          <w:rFonts w:ascii="Times New Roman" w:eastAsia="Times New Roman" w:hAnsi="Times New Roman" w:cs="Times New Roman"/>
          <w:color w:val="000000" w:themeColor="text1"/>
          <w:sz w:val="28"/>
          <w:szCs w:val="28"/>
          <w:lang w:eastAsia="ru-RU"/>
        </w:rPr>
        <w:t>–</w:t>
      </w:r>
      <w:r w:rsidRPr="00154BDC">
        <w:rPr>
          <w:rFonts w:ascii="Times New Roman" w:eastAsia="Times New Roman" w:hAnsi="Times New Roman" w:cs="Times New Roman"/>
          <w:color w:val="000000" w:themeColor="text1"/>
          <w:sz w:val="28"/>
          <w:szCs w:val="28"/>
          <w:lang w:eastAsia="ru-RU"/>
        </w:rPr>
        <w:t xml:space="preserve"> это соединение, взаимопроникновение и взаимовлияние культурных ценностей во многих областях жизни </w:t>
      </w:r>
      <w:r w:rsidR="00CC05D7" w:rsidRPr="00CC05D7">
        <w:rPr>
          <w:rFonts w:ascii="Times New Roman" w:eastAsia="Times New Roman" w:hAnsi="Times New Roman" w:cs="Times New Roman"/>
          <w:color w:val="000000" w:themeColor="text1"/>
          <w:spacing w:val="6"/>
          <w:sz w:val="28"/>
          <w:szCs w:val="28"/>
          <w:lang w:eastAsia="ru-RU"/>
        </w:rPr>
        <w:t>–</w:t>
      </w:r>
      <w:r w:rsidRPr="00154BDC">
        <w:rPr>
          <w:rFonts w:ascii="Times New Roman" w:eastAsia="Times New Roman" w:hAnsi="Times New Roman" w:cs="Times New Roman"/>
          <w:color w:val="000000" w:themeColor="text1"/>
          <w:sz w:val="28"/>
          <w:szCs w:val="28"/>
          <w:lang w:eastAsia="ru-RU"/>
        </w:rPr>
        <w:t xml:space="preserve"> в биологии, в архитектуре, в театре, в кино, в музыке и т. д., в процессе которого получается новое качество и все стороны выигрывают, </w:t>
      </w:r>
      <w:r w:rsidR="00FD312E" w:rsidRPr="00154BDC">
        <w:rPr>
          <w:rFonts w:ascii="Times New Roman" w:eastAsia="Times New Roman" w:hAnsi="Times New Roman" w:cs="Times New Roman"/>
          <w:color w:val="000000" w:themeColor="text1"/>
          <w:sz w:val="28"/>
          <w:szCs w:val="28"/>
          <w:lang w:eastAsia="ru-RU"/>
        </w:rPr>
        <w:t>–</w:t>
      </w:r>
      <w:r w:rsidRPr="00154BDC">
        <w:rPr>
          <w:rFonts w:ascii="Times New Roman" w:eastAsia="Times New Roman" w:hAnsi="Times New Roman" w:cs="Times New Roman"/>
          <w:color w:val="000000" w:themeColor="text1"/>
          <w:sz w:val="28"/>
          <w:szCs w:val="28"/>
          <w:lang w:eastAsia="ru-RU"/>
        </w:rPr>
        <w:t xml:space="preserve"> добавил он.</w:t>
      </w:r>
    </w:p>
    <w:p w14:paraId="66061628" w14:textId="77777777" w:rsidR="00DD745F" w:rsidRPr="00154BDC" w:rsidRDefault="00DD745F" w:rsidP="005761B0">
      <w:pPr>
        <w:spacing w:after="0" w:line="200" w:lineRule="exact"/>
        <w:ind w:right="141" w:firstLine="425"/>
        <w:rPr>
          <w:rFonts w:ascii="Sylfaen" w:eastAsia="Times New Roman" w:hAnsi="Sylfaen" w:cs="Times New Roman"/>
          <w:color w:val="000000" w:themeColor="text1"/>
          <w:sz w:val="28"/>
          <w:szCs w:val="28"/>
          <w:lang w:val="hy-AM" w:eastAsia="ru-RU"/>
        </w:rPr>
      </w:pPr>
    </w:p>
    <w:p w14:paraId="4AFB05D7" w14:textId="7D4E6089" w:rsidR="00431192" w:rsidRPr="00431192" w:rsidRDefault="00DD745F" w:rsidP="005761B0">
      <w:pPr>
        <w:shd w:val="clear" w:color="auto" w:fill="FFFFFF"/>
        <w:spacing w:after="0" w:line="240" w:lineRule="auto"/>
        <w:ind w:right="-1" w:firstLine="426"/>
        <w:jc w:val="both"/>
        <w:rPr>
          <w:rFonts w:ascii="Times New Roman" w:eastAsia="Times New Roman" w:hAnsi="Times New Roman" w:cs="Times New Roman"/>
          <w:color w:val="000000" w:themeColor="text1"/>
          <w:spacing w:val="6"/>
          <w:sz w:val="28"/>
          <w:szCs w:val="28"/>
          <w:lang w:eastAsia="ru-RU"/>
        </w:rPr>
      </w:pPr>
      <w:r w:rsidRPr="00154BDC">
        <w:rPr>
          <w:rFonts w:ascii="Times New Roman" w:eastAsia="Times New Roman" w:hAnsi="Times New Roman" w:cs="Times New Roman"/>
          <w:color w:val="000000" w:themeColor="text1"/>
          <w:sz w:val="28"/>
          <w:szCs w:val="28"/>
          <w:lang w:eastAsia="ru-RU"/>
        </w:rPr>
        <w:lastRenderedPageBreak/>
        <w:t xml:space="preserve">С приветственной речью к участникам и </w:t>
      </w:r>
      <w:r w:rsidR="00CC05D7" w:rsidRPr="00154BDC">
        <w:rPr>
          <w:rFonts w:ascii="Times New Roman" w:eastAsia="Times New Roman" w:hAnsi="Times New Roman" w:cs="Times New Roman"/>
          <w:color w:val="000000" w:themeColor="text1"/>
          <w:sz w:val="28"/>
          <w:szCs w:val="28"/>
          <w:lang w:eastAsia="ru-RU"/>
        </w:rPr>
        <w:t>гостям круглого</w:t>
      </w:r>
      <w:r w:rsidRPr="00154BDC">
        <w:rPr>
          <w:rFonts w:ascii="Times New Roman" w:eastAsia="Times New Roman" w:hAnsi="Times New Roman" w:cs="Times New Roman"/>
          <w:color w:val="000000" w:themeColor="text1"/>
          <w:sz w:val="28"/>
          <w:szCs w:val="28"/>
          <w:lang w:eastAsia="ru-RU"/>
        </w:rPr>
        <w:t xml:space="preserve"> стола обратилась </w:t>
      </w:r>
      <w:r w:rsidR="00CC05D7" w:rsidRPr="00154BDC">
        <w:rPr>
          <w:rFonts w:ascii="Times New Roman" w:eastAsia="Times New Roman" w:hAnsi="Times New Roman" w:cs="Times New Roman"/>
          <w:color w:val="000000" w:themeColor="text1"/>
          <w:sz w:val="28"/>
          <w:szCs w:val="28"/>
          <w:lang w:eastAsia="ru-RU"/>
        </w:rPr>
        <w:t>руководитель Президентского</w:t>
      </w:r>
      <w:r w:rsidRPr="00154BDC">
        <w:rPr>
          <w:rFonts w:ascii="Times New Roman" w:eastAsia="Times New Roman" w:hAnsi="Times New Roman" w:cs="Times New Roman"/>
          <w:color w:val="000000" w:themeColor="text1"/>
          <w:sz w:val="28"/>
          <w:szCs w:val="28"/>
          <w:lang w:eastAsia="ru-RU"/>
        </w:rPr>
        <w:t xml:space="preserve"> клуба «Доверие» </w:t>
      </w:r>
      <w:r w:rsidRPr="00154BDC">
        <w:rPr>
          <w:rFonts w:ascii="Times New Roman" w:eastAsia="Times New Roman" w:hAnsi="Times New Roman" w:cs="Times New Roman"/>
          <w:b/>
          <w:bCs/>
          <w:color w:val="000000" w:themeColor="text1"/>
          <w:sz w:val="28"/>
          <w:szCs w:val="28"/>
          <w:lang w:eastAsia="ru-RU"/>
        </w:rPr>
        <w:t xml:space="preserve">Лазич Виктория </w:t>
      </w:r>
      <w:proofErr w:type="spellStart"/>
      <w:r w:rsidRPr="00154BDC">
        <w:rPr>
          <w:rFonts w:ascii="Times New Roman" w:eastAsia="Times New Roman" w:hAnsi="Times New Roman" w:cs="Times New Roman"/>
          <w:b/>
          <w:bCs/>
          <w:color w:val="000000" w:themeColor="text1"/>
          <w:sz w:val="28"/>
          <w:szCs w:val="28"/>
          <w:lang w:eastAsia="ru-RU"/>
        </w:rPr>
        <w:t>Эдвардовна</w:t>
      </w:r>
      <w:proofErr w:type="spellEnd"/>
      <w:r w:rsidRPr="00154BDC">
        <w:rPr>
          <w:rFonts w:ascii="Times New Roman" w:eastAsia="Times New Roman" w:hAnsi="Times New Roman" w:cs="Times New Roman"/>
          <w:color w:val="000000" w:themeColor="text1"/>
          <w:sz w:val="28"/>
          <w:szCs w:val="28"/>
          <w:lang w:eastAsia="ru-RU"/>
        </w:rPr>
        <w:t>.</w:t>
      </w:r>
      <w:r w:rsidRPr="00154BDC">
        <w:rPr>
          <w:rFonts w:ascii="Times New Roman" w:eastAsia="Times New Roman" w:hAnsi="Times New Roman" w:cs="Times New Roman"/>
          <w:color w:val="000000" w:themeColor="text1"/>
          <w:sz w:val="24"/>
          <w:szCs w:val="24"/>
          <w:lang w:eastAsia="ru-RU"/>
        </w:rPr>
        <w:t xml:space="preserve"> </w:t>
      </w:r>
      <w:r w:rsidRPr="00154BDC">
        <w:rPr>
          <w:rFonts w:ascii="Times New Roman" w:eastAsia="Times New Roman" w:hAnsi="Times New Roman" w:cs="Times New Roman"/>
          <w:color w:val="000000" w:themeColor="text1"/>
          <w:sz w:val="28"/>
          <w:szCs w:val="28"/>
          <w:lang w:eastAsia="ru-RU"/>
        </w:rPr>
        <w:t xml:space="preserve">Она поблагодарила организаторов за полезное для современности мероприятие, за почитание нравов, традиций, культуры и наших предков, отметила, что всех нас объединяет любовь не только к России, но и бывшим субъектам СССР. </w:t>
      </w:r>
      <w:r w:rsidRPr="00CC05D7">
        <w:rPr>
          <w:rFonts w:ascii="Times New Roman" w:eastAsia="Times New Roman" w:hAnsi="Times New Roman" w:cs="Times New Roman"/>
          <w:color w:val="000000" w:themeColor="text1"/>
          <w:spacing w:val="6"/>
          <w:sz w:val="28"/>
          <w:szCs w:val="28"/>
          <w:lang w:eastAsia="ru-RU"/>
        </w:rPr>
        <w:t xml:space="preserve">Единение разных этносов, культур, самое главное </w:t>
      </w:r>
      <w:bookmarkStart w:id="9" w:name="_Hlk195912736"/>
      <w:r w:rsidRPr="00CC05D7">
        <w:rPr>
          <w:rFonts w:ascii="Times New Roman" w:eastAsia="Times New Roman" w:hAnsi="Times New Roman" w:cs="Times New Roman"/>
          <w:color w:val="000000" w:themeColor="text1"/>
          <w:spacing w:val="6"/>
          <w:sz w:val="28"/>
          <w:szCs w:val="28"/>
          <w:lang w:eastAsia="ru-RU"/>
        </w:rPr>
        <w:t>–</w:t>
      </w:r>
      <w:bookmarkEnd w:id="9"/>
      <w:r w:rsidRPr="00CC05D7">
        <w:rPr>
          <w:rFonts w:ascii="Times New Roman" w:eastAsia="Times New Roman" w:hAnsi="Times New Roman" w:cs="Times New Roman"/>
          <w:color w:val="000000" w:themeColor="text1"/>
          <w:spacing w:val="6"/>
          <w:sz w:val="28"/>
          <w:szCs w:val="28"/>
          <w:lang w:eastAsia="ru-RU"/>
        </w:rPr>
        <w:t xml:space="preserve"> духовность и духовная нравственность поглощает все беды, </w:t>
      </w:r>
      <w:r w:rsidR="00CC05D7" w:rsidRPr="00CC05D7">
        <w:rPr>
          <w:rFonts w:ascii="Times New Roman" w:eastAsia="Times New Roman" w:hAnsi="Times New Roman" w:cs="Times New Roman"/>
          <w:color w:val="000000" w:themeColor="text1"/>
          <w:spacing w:val="6"/>
          <w:sz w:val="28"/>
          <w:szCs w:val="28"/>
          <w:lang w:eastAsia="ru-RU"/>
        </w:rPr>
        <w:t>главная</w:t>
      </w:r>
      <w:r w:rsidRPr="00CC05D7">
        <w:rPr>
          <w:rFonts w:ascii="Times New Roman" w:eastAsia="Times New Roman" w:hAnsi="Times New Roman" w:cs="Times New Roman"/>
          <w:color w:val="000000" w:themeColor="text1"/>
          <w:spacing w:val="6"/>
          <w:sz w:val="28"/>
          <w:szCs w:val="28"/>
          <w:lang w:eastAsia="ru-RU"/>
        </w:rPr>
        <w:t xml:space="preserve"> победа у нас еще </w:t>
      </w:r>
      <w:proofErr w:type="gramStart"/>
      <w:r w:rsidRPr="00CC05D7">
        <w:rPr>
          <w:rFonts w:ascii="Times New Roman" w:eastAsia="Times New Roman" w:hAnsi="Times New Roman" w:cs="Times New Roman"/>
          <w:color w:val="000000" w:themeColor="text1"/>
          <w:spacing w:val="6"/>
          <w:sz w:val="28"/>
          <w:szCs w:val="28"/>
          <w:lang w:eastAsia="ru-RU"/>
        </w:rPr>
        <w:t>впереди,</w:t>
      </w:r>
      <w:r w:rsidR="00154BDC" w:rsidRPr="00CC05D7">
        <w:rPr>
          <w:rFonts w:ascii="Times New Roman" w:eastAsia="Times New Roman" w:hAnsi="Times New Roman" w:cs="Times New Roman"/>
          <w:color w:val="000000" w:themeColor="text1"/>
          <w:spacing w:val="6"/>
          <w:sz w:val="28"/>
          <w:szCs w:val="28"/>
          <w:lang w:eastAsia="ru-RU"/>
        </w:rPr>
        <w:t>–</w:t>
      </w:r>
      <w:proofErr w:type="gramEnd"/>
      <w:r w:rsidRPr="00CC05D7">
        <w:rPr>
          <w:rFonts w:ascii="Times New Roman" w:eastAsia="Times New Roman" w:hAnsi="Times New Roman" w:cs="Times New Roman"/>
          <w:color w:val="000000" w:themeColor="text1"/>
          <w:spacing w:val="6"/>
          <w:sz w:val="28"/>
          <w:szCs w:val="28"/>
          <w:lang w:eastAsia="ru-RU"/>
        </w:rPr>
        <w:t xml:space="preserve"> </w:t>
      </w:r>
      <w:r w:rsidR="00154BDC" w:rsidRPr="00CC05D7">
        <w:rPr>
          <w:rFonts w:ascii="Times New Roman" w:eastAsia="Times New Roman" w:hAnsi="Times New Roman" w:cs="Times New Roman"/>
          <w:color w:val="000000" w:themeColor="text1"/>
          <w:spacing w:val="6"/>
          <w:sz w:val="28"/>
          <w:szCs w:val="28"/>
          <w:lang w:eastAsia="ru-RU"/>
        </w:rPr>
        <w:t>добавила</w:t>
      </w:r>
      <w:r w:rsidRPr="00CC05D7">
        <w:rPr>
          <w:rFonts w:ascii="Times New Roman" w:eastAsia="Times New Roman" w:hAnsi="Times New Roman" w:cs="Times New Roman"/>
          <w:color w:val="000000" w:themeColor="text1"/>
          <w:spacing w:val="6"/>
          <w:sz w:val="28"/>
          <w:szCs w:val="28"/>
          <w:lang w:eastAsia="ru-RU"/>
        </w:rPr>
        <w:t xml:space="preserve"> она. </w:t>
      </w:r>
    </w:p>
    <w:p w14:paraId="5BD27717" w14:textId="77777777" w:rsidR="00DD745F" w:rsidRPr="005761B0" w:rsidRDefault="00DD745F" w:rsidP="005761B0">
      <w:pPr>
        <w:spacing w:after="0" w:line="200" w:lineRule="exact"/>
        <w:ind w:left="-142" w:right="-1" w:firstLine="425"/>
        <w:rPr>
          <w:rFonts w:ascii="Sylfaen" w:eastAsia="Times New Roman" w:hAnsi="Sylfaen" w:cs="Times New Roman"/>
          <w:color w:val="000000" w:themeColor="text1"/>
          <w:spacing w:val="4"/>
          <w:sz w:val="28"/>
          <w:szCs w:val="28"/>
          <w:lang w:val="hy-AM" w:eastAsia="ru-RU"/>
        </w:rPr>
      </w:pPr>
    </w:p>
    <w:p w14:paraId="4B127C72" w14:textId="0E882852" w:rsidR="007979A4" w:rsidRPr="001E2C36" w:rsidRDefault="007979A4" w:rsidP="005761B0">
      <w:pPr>
        <w:spacing w:after="0" w:line="240" w:lineRule="auto"/>
        <w:ind w:right="-1"/>
        <w:rPr>
          <w:rFonts w:ascii="Times New Roman" w:eastAsia="Times New Roman" w:hAnsi="Times New Roman" w:cs="Times New Roman"/>
          <w:color w:val="000000" w:themeColor="text1"/>
          <w:sz w:val="28"/>
          <w:szCs w:val="28"/>
          <w:lang w:eastAsia="ru-RU"/>
        </w:rPr>
      </w:pPr>
      <w:r w:rsidRPr="005761B0">
        <w:rPr>
          <w:rFonts w:ascii="Times New Roman" w:eastAsia="Times New Roman" w:hAnsi="Times New Roman" w:cs="Times New Roman"/>
          <w:color w:val="000000" w:themeColor="text1"/>
          <w:spacing w:val="4"/>
          <w:sz w:val="28"/>
          <w:szCs w:val="28"/>
          <w:lang w:eastAsia="ru-RU"/>
        </w:rPr>
        <w:t xml:space="preserve">       </w:t>
      </w:r>
      <w:r w:rsidR="00431192" w:rsidRPr="005761B0">
        <w:rPr>
          <w:rFonts w:ascii="Times New Roman" w:eastAsia="Times New Roman" w:hAnsi="Times New Roman" w:cs="Times New Roman"/>
          <w:color w:val="000000" w:themeColor="text1"/>
          <w:spacing w:val="4"/>
          <w:sz w:val="28"/>
          <w:szCs w:val="28"/>
          <w:lang w:eastAsia="ru-RU"/>
        </w:rPr>
        <w:t xml:space="preserve">  </w:t>
      </w:r>
      <w:r w:rsidR="00431192" w:rsidRPr="005761B0">
        <w:rPr>
          <w:rFonts w:ascii="Times New Roman" w:eastAsia="Times New Roman" w:hAnsi="Times New Roman" w:cs="Times New Roman"/>
          <w:color w:val="000000" w:themeColor="text1"/>
          <w:spacing w:val="4"/>
          <w:sz w:val="28"/>
          <w:szCs w:val="28"/>
          <w:lang w:val="hy-AM" w:eastAsia="ru-RU"/>
        </w:rPr>
        <w:t>Руководитель «Молодежной секции» комиссии РАН по изучению нас</w:t>
      </w:r>
      <w:r w:rsidR="005761B0" w:rsidRPr="005761B0">
        <w:rPr>
          <w:rFonts w:ascii="Times New Roman" w:eastAsia="Times New Roman" w:hAnsi="Times New Roman" w:cs="Times New Roman"/>
          <w:color w:val="000000" w:themeColor="text1"/>
          <w:spacing w:val="4"/>
          <w:sz w:val="28"/>
          <w:szCs w:val="28"/>
          <w:lang w:eastAsia="ru-RU"/>
        </w:rPr>
        <w:t>-</w:t>
      </w:r>
      <w:r w:rsidR="00431192" w:rsidRPr="005761B0">
        <w:rPr>
          <w:rFonts w:ascii="Times New Roman" w:eastAsia="Times New Roman" w:hAnsi="Times New Roman" w:cs="Times New Roman"/>
          <w:color w:val="000000" w:themeColor="text1"/>
          <w:spacing w:val="4"/>
          <w:sz w:val="28"/>
          <w:szCs w:val="28"/>
          <w:lang w:val="hy-AM" w:eastAsia="ru-RU"/>
        </w:rPr>
        <w:t>ледия</w:t>
      </w:r>
      <w:r w:rsidR="00431192" w:rsidRPr="005761B0">
        <w:rPr>
          <w:rFonts w:ascii="Sylfaen" w:eastAsia="Times New Roman" w:hAnsi="Sylfaen" w:cs="Times New Roman"/>
          <w:color w:val="000000" w:themeColor="text1"/>
          <w:spacing w:val="4"/>
          <w:sz w:val="28"/>
          <w:szCs w:val="28"/>
          <w:lang w:eastAsia="ru-RU"/>
        </w:rPr>
        <w:t xml:space="preserve"> </w:t>
      </w:r>
      <w:r w:rsidR="00431192" w:rsidRPr="005761B0">
        <w:rPr>
          <w:rFonts w:ascii="Times New Roman" w:eastAsia="Times New Roman" w:hAnsi="Times New Roman" w:cs="Times New Roman"/>
          <w:color w:val="000000" w:themeColor="text1"/>
          <w:spacing w:val="4"/>
          <w:sz w:val="28"/>
          <w:szCs w:val="28"/>
          <w:lang w:val="hy-AM" w:eastAsia="ru-RU"/>
        </w:rPr>
        <w:t xml:space="preserve">выдающихся ученых, руководитель проекта «Путь в Науку» </w:t>
      </w:r>
      <w:r w:rsidR="00431192" w:rsidRPr="00CF3B30">
        <w:rPr>
          <w:rFonts w:ascii="Times New Roman" w:eastAsia="Times New Roman" w:hAnsi="Times New Roman" w:cs="Times New Roman"/>
          <w:b/>
          <w:bCs/>
          <w:i/>
          <w:iCs/>
          <w:color w:val="000000" w:themeColor="text1"/>
          <w:spacing w:val="4"/>
          <w:sz w:val="28"/>
          <w:szCs w:val="28"/>
          <w:lang w:val="hy-AM" w:eastAsia="ru-RU"/>
        </w:rPr>
        <w:t>Рената</w:t>
      </w:r>
      <w:r w:rsidR="00431192" w:rsidRPr="00CF3B30">
        <w:rPr>
          <w:rFonts w:ascii="Times New Roman" w:eastAsia="Times New Roman" w:hAnsi="Times New Roman" w:cs="Times New Roman"/>
          <w:b/>
          <w:bCs/>
          <w:i/>
          <w:iCs/>
          <w:color w:val="000000" w:themeColor="text1"/>
          <w:sz w:val="28"/>
          <w:szCs w:val="28"/>
          <w:lang w:eastAsia="ru-RU"/>
        </w:rPr>
        <w:t xml:space="preserve"> </w:t>
      </w:r>
      <w:r w:rsidR="00431192" w:rsidRPr="00CF3B30">
        <w:rPr>
          <w:rFonts w:ascii="Times New Roman" w:eastAsia="Times New Roman" w:hAnsi="Times New Roman" w:cs="Times New Roman"/>
          <w:b/>
          <w:bCs/>
          <w:i/>
          <w:iCs/>
          <w:color w:val="000000" w:themeColor="text1"/>
          <w:sz w:val="28"/>
          <w:szCs w:val="28"/>
          <w:lang w:val="hy-AM" w:eastAsia="ru-RU"/>
        </w:rPr>
        <w:t>Давыдова</w:t>
      </w:r>
      <w:r w:rsidR="00431192" w:rsidRPr="005761B0">
        <w:rPr>
          <w:rFonts w:ascii="Times New Roman" w:eastAsia="Times New Roman" w:hAnsi="Times New Roman" w:cs="Times New Roman"/>
          <w:color w:val="000000" w:themeColor="text1"/>
          <w:sz w:val="28"/>
          <w:szCs w:val="28"/>
          <w:lang w:val="hy-AM" w:eastAsia="ru-RU"/>
        </w:rPr>
        <w:t xml:space="preserve"> рассказала о молодёжно </w:t>
      </w:r>
      <w:r w:rsidR="00431192" w:rsidRPr="005761B0">
        <w:rPr>
          <w:rFonts w:ascii="Times New Roman" w:eastAsia="Times New Roman" w:hAnsi="Times New Roman" w:cs="Times New Roman"/>
          <w:color w:val="000000" w:themeColor="text1"/>
          <w:sz w:val="28"/>
          <w:szCs w:val="28"/>
          <w:lang w:eastAsia="ru-RU"/>
        </w:rPr>
        <w:t>–</w:t>
      </w:r>
      <w:r w:rsidR="00431192" w:rsidRPr="005761B0">
        <w:rPr>
          <w:rFonts w:ascii="Times New Roman" w:eastAsia="Times New Roman" w:hAnsi="Times New Roman" w:cs="Times New Roman"/>
          <w:color w:val="000000" w:themeColor="text1"/>
          <w:sz w:val="28"/>
          <w:szCs w:val="28"/>
          <w:lang w:val="hy-AM" w:eastAsia="ru-RU"/>
        </w:rPr>
        <w:t xml:space="preserve"> патриотических проектах, реализумых </w:t>
      </w:r>
      <w:r w:rsidR="00431192" w:rsidRPr="005761B0">
        <w:rPr>
          <w:rFonts w:ascii="Times New Roman" w:eastAsia="Times New Roman" w:hAnsi="Times New Roman" w:cs="Times New Roman"/>
          <w:color w:val="000000" w:themeColor="text1"/>
          <w:spacing w:val="20"/>
          <w:sz w:val="28"/>
          <w:szCs w:val="28"/>
          <w:lang w:val="hy-AM" w:eastAsia="ru-RU"/>
        </w:rPr>
        <w:t>при поддержке</w:t>
      </w:r>
      <w:r w:rsidR="00431192" w:rsidRPr="005761B0">
        <w:rPr>
          <w:rFonts w:ascii="Times New Roman" w:eastAsia="Times New Roman" w:hAnsi="Times New Roman" w:cs="Times New Roman"/>
          <w:b/>
          <w:bCs/>
          <w:color w:val="000000" w:themeColor="text1"/>
          <w:spacing w:val="20"/>
          <w:sz w:val="28"/>
          <w:szCs w:val="28"/>
          <w:lang w:eastAsia="ru-RU"/>
        </w:rPr>
        <w:t xml:space="preserve"> </w:t>
      </w:r>
      <w:r w:rsidR="00431192" w:rsidRPr="005761B0">
        <w:rPr>
          <w:rFonts w:ascii="Times New Roman" w:eastAsia="Times New Roman" w:hAnsi="Times New Roman" w:cs="Times New Roman"/>
          <w:color w:val="000000" w:themeColor="text1"/>
          <w:spacing w:val="20"/>
          <w:sz w:val="28"/>
          <w:szCs w:val="28"/>
          <w:lang w:val="hy-AM" w:eastAsia="ru-RU"/>
        </w:rPr>
        <w:t>Комиссии по вопросам патриотического и духовно</w:t>
      </w:r>
      <w:r w:rsidR="00431192" w:rsidRPr="005761B0">
        <w:rPr>
          <w:rFonts w:ascii="Times New Roman" w:eastAsia="Times New Roman" w:hAnsi="Times New Roman" w:cs="Times New Roman"/>
          <w:color w:val="000000" w:themeColor="text1"/>
          <w:sz w:val="28"/>
          <w:szCs w:val="28"/>
          <w:lang w:val="hy-AM" w:eastAsia="ru-RU"/>
        </w:rPr>
        <w:t xml:space="preserve">- </w:t>
      </w:r>
      <w:r w:rsidR="00431192" w:rsidRPr="005761B0">
        <w:rPr>
          <w:rFonts w:ascii="Times New Roman" w:eastAsia="Times New Roman" w:hAnsi="Times New Roman" w:cs="Times New Roman"/>
          <w:color w:val="000000" w:themeColor="text1"/>
          <w:spacing w:val="6"/>
          <w:sz w:val="28"/>
          <w:szCs w:val="28"/>
          <w:lang w:val="hy-AM" w:eastAsia="ru-RU"/>
        </w:rPr>
        <w:t>нравственного воспитания</w:t>
      </w:r>
      <w:r w:rsidR="00431192" w:rsidRPr="005761B0">
        <w:rPr>
          <w:rFonts w:ascii="Times New Roman" w:eastAsia="Times New Roman" w:hAnsi="Times New Roman" w:cs="Times New Roman"/>
          <w:b/>
          <w:bCs/>
          <w:color w:val="000000" w:themeColor="text1"/>
          <w:spacing w:val="6"/>
          <w:sz w:val="28"/>
          <w:szCs w:val="28"/>
          <w:lang w:eastAsia="ru-RU"/>
        </w:rPr>
        <w:t xml:space="preserve"> </w:t>
      </w:r>
      <w:r w:rsidR="00431192" w:rsidRPr="005761B0">
        <w:rPr>
          <w:rFonts w:ascii="Times New Roman" w:eastAsia="Times New Roman" w:hAnsi="Times New Roman" w:cs="Times New Roman"/>
          <w:color w:val="000000" w:themeColor="text1"/>
          <w:spacing w:val="6"/>
          <w:sz w:val="28"/>
          <w:szCs w:val="28"/>
          <w:lang w:val="hy-AM" w:eastAsia="ru-RU"/>
        </w:rPr>
        <w:t>детей и молодежи Совета по межнациональным</w:t>
      </w:r>
      <w:r w:rsidR="00431192" w:rsidRPr="005761B0">
        <w:rPr>
          <w:rFonts w:ascii="Times New Roman" w:eastAsia="Times New Roman" w:hAnsi="Times New Roman" w:cs="Times New Roman"/>
          <w:color w:val="000000" w:themeColor="text1"/>
          <w:sz w:val="28"/>
          <w:szCs w:val="28"/>
          <w:lang w:val="hy-AM" w:eastAsia="ru-RU"/>
        </w:rPr>
        <w:t xml:space="preserve"> </w:t>
      </w:r>
      <w:r w:rsidR="00431192" w:rsidRPr="005761B0">
        <w:rPr>
          <w:rFonts w:ascii="Times New Roman" w:eastAsia="Times New Roman" w:hAnsi="Times New Roman" w:cs="Times New Roman"/>
          <w:color w:val="000000" w:themeColor="text1"/>
          <w:spacing w:val="6"/>
          <w:sz w:val="28"/>
          <w:szCs w:val="28"/>
          <w:lang w:val="hy-AM" w:eastAsia="ru-RU"/>
        </w:rPr>
        <w:t>отношениям при Президенте РФ,</w:t>
      </w:r>
      <w:r w:rsidR="00431192" w:rsidRPr="005761B0">
        <w:rPr>
          <w:rFonts w:ascii="Times New Roman" w:eastAsia="Times New Roman" w:hAnsi="Times New Roman" w:cs="Times New Roman"/>
          <w:color w:val="000000" w:themeColor="text1"/>
          <w:spacing w:val="6"/>
          <w:sz w:val="28"/>
          <w:szCs w:val="28"/>
          <w:lang w:eastAsia="ru-RU"/>
        </w:rPr>
        <w:t xml:space="preserve"> </w:t>
      </w:r>
      <w:r w:rsidR="00431192" w:rsidRPr="005761B0">
        <w:rPr>
          <w:rFonts w:ascii="Times New Roman" w:eastAsia="Times New Roman" w:hAnsi="Times New Roman" w:cs="Times New Roman"/>
          <w:color w:val="000000" w:themeColor="text1"/>
          <w:spacing w:val="6"/>
          <w:sz w:val="28"/>
          <w:szCs w:val="28"/>
          <w:lang w:val="hy-AM" w:eastAsia="ru-RU"/>
        </w:rPr>
        <w:t>а также о традиционных ценностях как</w:t>
      </w:r>
      <w:r w:rsidR="00431192" w:rsidRPr="005761B0">
        <w:rPr>
          <w:rFonts w:ascii="Times New Roman" w:eastAsia="Times New Roman" w:hAnsi="Times New Roman" w:cs="Times New Roman"/>
          <w:color w:val="000000" w:themeColor="text1"/>
          <w:sz w:val="28"/>
          <w:szCs w:val="28"/>
          <w:lang w:val="hy-AM" w:eastAsia="ru-RU"/>
        </w:rPr>
        <w:t xml:space="preserve"> основы будущего молодежи,</w:t>
      </w:r>
      <w:r w:rsidR="00431192" w:rsidRPr="005761B0">
        <w:rPr>
          <w:rFonts w:ascii="Times New Roman" w:eastAsia="Times New Roman" w:hAnsi="Times New Roman" w:cs="Times New Roman"/>
          <w:b/>
          <w:bCs/>
          <w:color w:val="000000" w:themeColor="text1"/>
          <w:sz w:val="28"/>
          <w:szCs w:val="28"/>
          <w:lang w:eastAsia="ru-RU"/>
        </w:rPr>
        <w:t xml:space="preserve"> </w:t>
      </w:r>
      <w:r w:rsidR="00431192" w:rsidRPr="005761B0">
        <w:rPr>
          <w:rFonts w:ascii="Times New Roman" w:eastAsia="Times New Roman" w:hAnsi="Times New Roman" w:cs="Times New Roman"/>
          <w:color w:val="000000" w:themeColor="text1"/>
          <w:sz w:val="28"/>
          <w:szCs w:val="28"/>
          <w:lang w:val="hy-AM" w:eastAsia="ru-RU"/>
        </w:rPr>
        <w:t>ценностных ориентациях современной̆ молод</w:t>
      </w:r>
      <w:r w:rsidR="005761B0">
        <w:rPr>
          <w:rFonts w:ascii="Times New Roman" w:eastAsia="Times New Roman" w:hAnsi="Times New Roman" w:cs="Times New Roman"/>
          <w:color w:val="000000" w:themeColor="text1"/>
          <w:sz w:val="28"/>
          <w:szCs w:val="28"/>
          <w:lang w:eastAsia="ru-RU"/>
        </w:rPr>
        <w:t>-</w:t>
      </w:r>
      <w:r w:rsidR="00431192" w:rsidRPr="005761B0">
        <w:rPr>
          <w:rFonts w:ascii="Times New Roman" w:eastAsia="Times New Roman" w:hAnsi="Times New Roman" w:cs="Times New Roman"/>
          <w:color w:val="000000" w:themeColor="text1"/>
          <w:sz w:val="28"/>
          <w:szCs w:val="28"/>
          <w:lang w:val="hy-AM" w:eastAsia="ru-RU"/>
        </w:rPr>
        <w:t>ежи, важности укрепления</w:t>
      </w:r>
      <w:r w:rsidR="00431192" w:rsidRPr="005761B0">
        <w:rPr>
          <w:rFonts w:ascii="Times New Roman" w:eastAsia="Times New Roman" w:hAnsi="Times New Roman" w:cs="Times New Roman"/>
          <w:b/>
          <w:bCs/>
          <w:color w:val="000000" w:themeColor="text1"/>
          <w:sz w:val="28"/>
          <w:szCs w:val="28"/>
          <w:lang w:eastAsia="ru-RU"/>
        </w:rPr>
        <w:t xml:space="preserve"> </w:t>
      </w:r>
      <w:r w:rsidR="00431192" w:rsidRPr="005761B0">
        <w:rPr>
          <w:rFonts w:ascii="Times New Roman" w:eastAsia="Times New Roman" w:hAnsi="Times New Roman" w:cs="Times New Roman"/>
          <w:color w:val="000000" w:themeColor="text1"/>
          <w:sz w:val="28"/>
          <w:szCs w:val="28"/>
          <w:lang w:val="hy-AM" w:eastAsia="ru-RU"/>
        </w:rPr>
        <w:t>сотрудничества, в частности, в таких областях, как подготовка талантливых</w:t>
      </w:r>
      <w:r w:rsidR="00431192" w:rsidRPr="005761B0">
        <w:rPr>
          <w:rFonts w:ascii="Times New Roman" w:eastAsia="Times New Roman" w:hAnsi="Times New Roman" w:cs="Times New Roman"/>
          <w:b/>
          <w:bCs/>
          <w:color w:val="000000" w:themeColor="text1"/>
          <w:sz w:val="28"/>
          <w:szCs w:val="28"/>
          <w:lang w:eastAsia="ru-RU"/>
        </w:rPr>
        <w:t xml:space="preserve"> </w:t>
      </w:r>
      <w:r w:rsidR="00431192" w:rsidRPr="005761B0">
        <w:rPr>
          <w:rFonts w:ascii="Times New Roman" w:eastAsia="Times New Roman" w:hAnsi="Times New Roman" w:cs="Times New Roman"/>
          <w:color w:val="000000" w:themeColor="text1"/>
          <w:sz w:val="28"/>
          <w:szCs w:val="28"/>
          <w:lang w:val="hy-AM" w:eastAsia="ru-RU"/>
        </w:rPr>
        <w:t>специалистов и инновации в усло</w:t>
      </w:r>
      <w:r w:rsidR="005761B0" w:rsidRPr="005761B0">
        <w:rPr>
          <w:rFonts w:ascii="Times New Roman" w:eastAsia="Times New Roman" w:hAnsi="Times New Roman" w:cs="Times New Roman"/>
          <w:color w:val="000000" w:themeColor="text1"/>
          <w:sz w:val="28"/>
          <w:szCs w:val="28"/>
          <w:lang w:eastAsia="ru-RU"/>
        </w:rPr>
        <w:t>-</w:t>
      </w:r>
      <w:r w:rsidR="00431192" w:rsidRPr="005761B0">
        <w:rPr>
          <w:rFonts w:ascii="Times New Roman" w:eastAsia="Times New Roman" w:hAnsi="Times New Roman" w:cs="Times New Roman"/>
          <w:color w:val="000000" w:themeColor="text1"/>
          <w:sz w:val="28"/>
          <w:szCs w:val="28"/>
          <w:lang w:val="hy-AM" w:eastAsia="ru-RU"/>
        </w:rPr>
        <w:t>виях низкой моти</w:t>
      </w:r>
      <w:r w:rsidR="005761B0">
        <w:rPr>
          <w:rFonts w:ascii="Times New Roman" w:eastAsia="Times New Roman" w:hAnsi="Times New Roman" w:cs="Times New Roman"/>
          <w:color w:val="000000" w:themeColor="text1"/>
          <w:sz w:val="28"/>
          <w:szCs w:val="28"/>
          <w:lang w:eastAsia="ru-RU"/>
        </w:rPr>
        <w:t>-</w:t>
      </w:r>
      <w:r w:rsidR="00431192" w:rsidRPr="005761B0">
        <w:rPr>
          <w:rFonts w:ascii="Times New Roman" w:eastAsia="Times New Roman" w:hAnsi="Times New Roman" w:cs="Times New Roman"/>
          <w:color w:val="000000" w:themeColor="text1"/>
          <w:spacing w:val="10"/>
          <w:sz w:val="28"/>
          <w:szCs w:val="28"/>
          <w:lang w:val="hy-AM" w:eastAsia="ru-RU"/>
        </w:rPr>
        <w:t>вации детей к познанию и</w:t>
      </w:r>
      <w:r w:rsidR="00431192" w:rsidRPr="005761B0">
        <w:rPr>
          <w:rFonts w:ascii="Times New Roman" w:eastAsia="Times New Roman" w:hAnsi="Times New Roman" w:cs="Times New Roman"/>
          <w:color w:val="000000" w:themeColor="text1"/>
          <w:spacing w:val="10"/>
          <w:sz w:val="28"/>
          <w:szCs w:val="28"/>
          <w:lang w:eastAsia="ru-RU"/>
        </w:rPr>
        <w:t xml:space="preserve"> </w:t>
      </w:r>
      <w:r w:rsidR="00431192" w:rsidRPr="005761B0">
        <w:rPr>
          <w:rFonts w:ascii="Times New Roman" w:eastAsia="Times New Roman" w:hAnsi="Times New Roman" w:cs="Times New Roman"/>
          <w:color w:val="000000" w:themeColor="text1"/>
          <w:spacing w:val="10"/>
          <w:sz w:val="28"/>
          <w:szCs w:val="28"/>
          <w:lang w:val="hy-AM" w:eastAsia="ru-RU"/>
        </w:rPr>
        <w:t>научно-техническому творчес</w:t>
      </w:r>
      <w:r w:rsidR="005761B0" w:rsidRPr="005761B0">
        <w:rPr>
          <w:rFonts w:ascii="Times New Roman" w:eastAsia="Times New Roman" w:hAnsi="Times New Roman" w:cs="Times New Roman"/>
          <w:color w:val="000000" w:themeColor="text1"/>
          <w:spacing w:val="10"/>
          <w:sz w:val="28"/>
          <w:szCs w:val="28"/>
          <w:lang w:eastAsia="ru-RU"/>
        </w:rPr>
        <w:t>-</w:t>
      </w:r>
      <w:r w:rsidR="00431192" w:rsidRPr="005761B0">
        <w:rPr>
          <w:rFonts w:ascii="Times New Roman" w:eastAsia="Times New Roman" w:hAnsi="Times New Roman" w:cs="Times New Roman"/>
          <w:color w:val="000000" w:themeColor="text1"/>
          <w:spacing w:val="10"/>
          <w:sz w:val="28"/>
          <w:szCs w:val="28"/>
          <w:lang w:val="hy-AM" w:eastAsia="ru-RU"/>
        </w:rPr>
        <w:t>тву. Важным</w:t>
      </w:r>
      <w:r w:rsidR="00431192" w:rsidRPr="005761B0">
        <w:rPr>
          <w:rFonts w:ascii="Times New Roman" w:eastAsia="Times New Roman" w:hAnsi="Times New Roman" w:cs="Times New Roman"/>
          <w:color w:val="000000" w:themeColor="text1"/>
          <w:sz w:val="28"/>
          <w:szCs w:val="28"/>
          <w:lang w:val="hy-AM" w:eastAsia="ru-RU"/>
        </w:rPr>
        <w:t xml:space="preserve"> </w:t>
      </w:r>
      <w:r w:rsidR="00431192" w:rsidRPr="005761B0">
        <w:rPr>
          <w:rFonts w:ascii="Times New Roman" w:eastAsia="Times New Roman" w:hAnsi="Times New Roman" w:cs="Times New Roman"/>
          <w:color w:val="000000" w:themeColor="text1"/>
          <w:spacing w:val="4"/>
          <w:sz w:val="28"/>
          <w:szCs w:val="28"/>
          <w:lang w:val="hy-AM" w:eastAsia="ru-RU"/>
        </w:rPr>
        <w:t>аспектом формирования молод</w:t>
      </w:r>
      <w:r w:rsidR="00431192" w:rsidRPr="005761B0">
        <w:rPr>
          <w:rFonts w:ascii="Times New Roman" w:eastAsia="Times New Roman" w:hAnsi="Times New Roman" w:cs="Times New Roman"/>
          <w:color w:val="000000" w:themeColor="text1"/>
          <w:spacing w:val="4"/>
          <w:sz w:val="28"/>
          <w:szCs w:val="28"/>
          <w:lang w:eastAsia="ru-RU"/>
        </w:rPr>
        <w:t>-</w:t>
      </w:r>
      <w:r w:rsidR="00431192" w:rsidRPr="005761B0">
        <w:rPr>
          <w:rFonts w:ascii="Times New Roman" w:eastAsia="Times New Roman" w:hAnsi="Times New Roman" w:cs="Times New Roman"/>
          <w:color w:val="000000" w:themeColor="text1"/>
          <w:spacing w:val="4"/>
          <w:sz w:val="28"/>
          <w:szCs w:val="28"/>
          <w:lang w:val="hy-AM" w:eastAsia="ru-RU"/>
        </w:rPr>
        <w:t>ежи</w:t>
      </w:r>
      <w:r w:rsidR="00431192" w:rsidRPr="005761B0">
        <w:rPr>
          <w:rFonts w:ascii="Times New Roman" w:eastAsia="Times New Roman" w:hAnsi="Times New Roman" w:cs="Times New Roman"/>
          <w:color w:val="000000" w:themeColor="text1"/>
          <w:spacing w:val="4"/>
          <w:sz w:val="28"/>
          <w:szCs w:val="28"/>
          <w:lang w:eastAsia="ru-RU"/>
        </w:rPr>
        <w:t xml:space="preserve"> </w:t>
      </w:r>
      <w:r w:rsidR="00431192" w:rsidRPr="005761B0">
        <w:rPr>
          <w:rFonts w:ascii="Times New Roman" w:eastAsia="Times New Roman" w:hAnsi="Times New Roman" w:cs="Times New Roman"/>
          <w:color w:val="000000" w:themeColor="text1"/>
          <w:spacing w:val="4"/>
          <w:sz w:val="28"/>
          <w:szCs w:val="28"/>
          <w:lang w:val="hy-AM" w:eastAsia="ru-RU"/>
        </w:rPr>
        <w:t>является преобладание цифровых тех</w:t>
      </w:r>
      <w:r w:rsidR="005761B0" w:rsidRPr="005761B0">
        <w:rPr>
          <w:rFonts w:ascii="Times New Roman" w:eastAsia="Times New Roman" w:hAnsi="Times New Roman" w:cs="Times New Roman"/>
          <w:color w:val="000000" w:themeColor="text1"/>
          <w:spacing w:val="4"/>
          <w:sz w:val="28"/>
          <w:szCs w:val="28"/>
          <w:lang w:eastAsia="ru-RU"/>
        </w:rPr>
        <w:t>-</w:t>
      </w:r>
      <w:r w:rsidR="00431192" w:rsidRPr="005761B0">
        <w:rPr>
          <w:rFonts w:ascii="Times New Roman" w:eastAsia="Times New Roman" w:hAnsi="Times New Roman" w:cs="Times New Roman"/>
          <w:color w:val="000000" w:themeColor="text1"/>
          <w:spacing w:val="4"/>
          <w:sz w:val="28"/>
          <w:szCs w:val="28"/>
          <w:lang w:val="hy-AM" w:eastAsia="ru-RU"/>
        </w:rPr>
        <w:t>нологий, что неизменно влияет на стиль общения, образование и мировос</w:t>
      </w:r>
      <w:r w:rsidR="005761B0" w:rsidRPr="005761B0">
        <w:rPr>
          <w:rFonts w:ascii="Times New Roman" w:eastAsia="Times New Roman" w:hAnsi="Times New Roman" w:cs="Times New Roman"/>
          <w:color w:val="000000" w:themeColor="text1"/>
          <w:spacing w:val="4"/>
          <w:sz w:val="28"/>
          <w:szCs w:val="28"/>
          <w:lang w:eastAsia="ru-RU"/>
        </w:rPr>
        <w:t>-</w:t>
      </w:r>
      <w:r w:rsidR="00431192" w:rsidRPr="005761B0">
        <w:rPr>
          <w:rFonts w:ascii="Times New Roman" w:eastAsia="Times New Roman" w:hAnsi="Times New Roman" w:cs="Times New Roman"/>
          <w:color w:val="000000" w:themeColor="text1"/>
          <w:spacing w:val="4"/>
          <w:sz w:val="28"/>
          <w:szCs w:val="28"/>
          <w:lang w:val="hy-AM" w:eastAsia="ru-RU"/>
        </w:rPr>
        <w:t>приятие</w:t>
      </w:r>
      <w:r w:rsidR="001E2C36">
        <w:rPr>
          <w:rFonts w:ascii="Times New Roman" w:eastAsia="Times New Roman" w:hAnsi="Times New Roman" w:cs="Times New Roman"/>
          <w:color w:val="000000" w:themeColor="text1"/>
          <w:spacing w:val="4"/>
          <w:sz w:val="28"/>
          <w:szCs w:val="28"/>
          <w:lang w:eastAsia="ru-RU"/>
        </w:rPr>
        <w:t>.</w:t>
      </w:r>
    </w:p>
    <w:p w14:paraId="22F63BE7" w14:textId="77777777" w:rsidR="00BF59B3" w:rsidRPr="00154BDC" w:rsidRDefault="00BF59B3" w:rsidP="005761B0">
      <w:pPr>
        <w:spacing w:after="0" w:line="240" w:lineRule="auto"/>
        <w:ind w:left="-142" w:right="141"/>
        <w:rPr>
          <w:rFonts w:ascii="Sylfaen" w:eastAsia="Times New Roman" w:hAnsi="Sylfaen" w:cs="Times New Roman"/>
          <w:color w:val="000000" w:themeColor="text1"/>
          <w:sz w:val="28"/>
          <w:szCs w:val="28"/>
          <w:lang w:val="hy-AM" w:eastAsia="ru-RU"/>
        </w:rPr>
      </w:pPr>
    </w:p>
    <w:p w14:paraId="6244A7C7" w14:textId="3DF8B32F" w:rsidR="005776BB" w:rsidRDefault="007979A4" w:rsidP="00E47A41">
      <w:pPr>
        <w:spacing w:after="0" w:line="24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DF49A2">
        <w:rPr>
          <w:noProof/>
        </w:rPr>
        <w:drawing>
          <wp:inline distT="0" distB="0" distL="0" distR="0" wp14:anchorId="32C99BB1" wp14:editId="3957D120">
            <wp:extent cx="5948595" cy="396594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7773" cy="4052067"/>
                    </a:xfrm>
                    <a:prstGeom prst="rect">
                      <a:avLst/>
                    </a:prstGeom>
                    <a:noFill/>
                    <a:ln>
                      <a:noFill/>
                    </a:ln>
                  </pic:spPr>
                </pic:pic>
              </a:graphicData>
            </a:graphic>
          </wp:inline>
        </w:drawing>
      </w:r>
      <w:r>
        <w:rPr>
          <w:rFonts w:ascii="Times New Roman" w:hAnsi="Times New Roman" w:cs="Times New Roman"/>
          <w:color w:val="000000" w:themeColor="text1"/>
          <w:sz w:val="28"/>
          <w:szCs w:val="28"/>
          <w:shd w:val="clear" w:color="auto" w:fill="FFFFFF"/>
        </w:rPr>
        <w:t xml:space="preserve">    </w:t>
      </w:r>
    </w:p>
    <w:p w14:paraId="7EE56477" w14:textId="453FF13D" w:rsidR="005776BB" w:rsidRPr="005761B0" w:rsidRDefault="005776BB" w:rsidP="005761B0">
      <w:pPr>
        <w:spacing w:after="0" w:line="240" w:lineRule="auto"/>
        <w:rPr>
          <w:rFonts w:ascii="Times New Roman" w:eastAsia="Times New Roman" w:hAnsi="Times New Roman" w:cs="Times New Roman"/>
          <w:b/>
          <w:bCs/>
          <w:color w:val="000000" w:themeColor="text1"/>
          <w:sz w:val="28"/>
          <w:szCs w:val="28"/>
          <w:lang w:val="hy-AM" w:eastAsia="ru-RU"/>
        </w:rPr>
      </w:pPr>
    </w:p>
    <w:p w14:paraId="4BBFF0FE" w14:textId="68DD88C1" w:rsidR="00DD745F" w:rsidRPr="001E2C36" w:rsidRDefault="002356E8" w:rsidP="001E2C36">
      <w:pPr>
        <w:spacing w:after="0" w:line="240" w:lineRule="auto"/>
        <w:rPr>
          <w:rFonts w:ascii="Times New Roman" w:eastAsia="Times New Roman" w:hAnsi="Times New Roman" w:cs="Times New Roman"/>
          <w:color w:val="000000" w:themeColor="text1"/>
          <w:sz w:val="28"/>
          <w:szCs w:val="28"/>
          <w:lang w:val="hy-AM" w:eastAsia="ru-RU"/>
        </w:rPr>
      </w:pPr>
      <w:r>
        <w:rPr>
          <w:rFonts w:ascii="Times New Roman" w:hAnsi="Times New Roman" w:cs="Times New Roman"/>
          <w:color w:val="000000" w:themeColor="text1"/>
          <w:sz w:val="28"/>
          <w:szCs w:val="28"/>
          <w:shd w:val="clear" w:color="auto" w:fill="FFFFFF"/>
        </w:rPr>
        <w:lastRenderedPageBreak/>
        <w:t xml:space="preserve"> </w:t>
      </w:r>
      <w:r w:rsidR="001E2C36">
        <w:rPr>
          <w:rFonts w:ascii="Times New Roman" w:hAnsi="Times New Roman" w:cs="Times New Roman"/>
          <w:color w:val="000000" w:themeColor="text1"/>
          <w:sz w:val="28"/>
          <w:szCs w:val="28"/>
          <w:shd w:val="clear" w:color="auto" w:fill="FFFFFF"/>
        </w:rPr>
        <w:t xml:space="preserve">      </w:t>
      </w:r>
      <w:r w:rsidR="00DD745F" w:rsidRPr="009008AC">
        <w:rPr>
          <w:rFonts w:ascii="Times New Roman" w:eastAsia="Times New Roman" w:hAnsi="Times New Roman" w:cs="Times New Roman"/>
          <w:color w:val="000000" w:themeColor="text1"/>
          <w:sz w:val="28"/>
          <w:szCs w:val="28"/>
          <w:lang w:val="hy-AM" w:eastAsia="ru-RU"/>
        </w:rPr>
        <w:t>Наряду с положительными аспектами Давыдова также отметила ряд и</w:t>
      </w:r>
      <w:r w:rsidR="00CC05D7" w:rsidRPr="00CC05D7">
        <w:rPr>
          <w:rFonts w:ascii="Times New Roman" w:eastAsia="Times New Roman" w:hAnsi="Times New Roman" w:cs="Times New Roman"/>
          <w:color w:val="000000" w:themeColor="text1"/>
          <w:sz w:val="28"/>
          <w:szCs w:val="28"/>
          <w:lang w:val="hy-AM" w:eastAsia="ru-RU"/>
        </w:rPr>
        <w:t xml:space="preserve"> </w:t>
      </w:r>
      <w:r w:rsidR="00CC05D7" w:rsidRPr="009008AC">
        <w:rPr>
          <w:rFonts w:ascii="Times New Roman" w:eastAsia="Times New Roman" w:hAnsi="Times New Roman" w:cs="Times New Roman"/>
          <w:color w:val="000000" w:themeColor="text1"/>
          <w:sz w:val="28"/>
          <w:szCs w:val="28"/>
          <w:lang w:val="hy-AM" w:eastAsia="ru-RU"/>
        </w:rPr>
        <w:t>негатив</w:t>
      </w:r>
      <w:r w:rsidR="00DD745F" w:rsidRPr="009008AC">
        <w:rPr>
          <w:rFonts w:ascii="Times New Roman" w:eastAsia="Times New Roman" w:hAnsi="Times New Roman" w:cs="Times New Roman"/>
          <w:color w:val="000000" w:themeColor="text1"/>
          <w:sz w:val="28"/>
          <w:szCs w:val="28"/>
          <w:lang w:val="hy-AM" w:eastAsia="ru-RU"/>
        </w:rPr>
        <w:t>ных последствий, которые были предметом исследования в</w:t>
      </w:r>
      <w:r w:rsidR="00CC05D7" w:rsidRPr="00CC05D7">
        <w:rPr>
          <w:rFonts w:ascii="Times New Roman" w:eastAsia="Times New Roman" w:hAnsi="Times New Roman" w:cs="Times New Roman"/>
          <w:color w:val="000000" w:themeColor="text1"/>
          <w:sz w:val="28"/>
          <w:szCs w:val="28"/>
          <w:lang w:val="hy-AM" w:eastAsia="ru-RU"/>
        </w:rPr>
        <w:t xml:space="preserve"> </w:t>
      </w:r>
      <w:r w:rsidR="00CC05D7" w:rsidRPr="009008AC">
        <w:rPr>
          <w:rFonts w:ascii="Times New Roman" w:eastAsia="Times New Roman" w:hAnsi="Times New Roman" w:cs="Times New Roman"/>
          <w:color w:val="000000" w:themeColor="text1"/>
          <w:sz w:val="28"/>
          <w:szCs w:val="28"/>
          <w:lang w:val="hy-AM" w:eastAsia="ru-RU"/>
        </w:rPr>
        <w:t>различных</w:t>
      </w:r>
      <w:r w:rsidR="00CC05D7" w:rsidRPr="00CC05D7">
        <w:rPr>
          <w:rFonts w:ascii="Times New Roman" w:eastAsia="Times New Roman" w:hAnsi="Times New Roman" w:cs="Times New Roman"/>
          <w:color w:val="000000" w:themeColor="text1"/>
          <w:sz w:val="28"/>
          <w:szCs w:val="28"/>
          <w:lang w:val="hy-AM" w:eastAsia="ru-RU"/>
        </w:rPr>
        <w:t xml:space="preserve"> </w:t>
      </w:r>
      <w:r w:rsidR="00CC05D7" w:rsidRPr="009008AC">
        <w:rPr>
          <w:rFonts w:ascii="Times New Roman" w:eastAsia="Times New Roman" w:hAnsi="Times New Roman" w:cs="Times New Roman"/>
          <w:color w:val="000000" w:themeColor="text1"/>
          <w:sz w:val="28"/>
          <w:szCs w:val="28"/>
          <w:lang w:val="hy-AM" w:eastAsia="ru-RU"/>
        </w:rPr>
        <w:t>областях</w:t>
      </w:r>
      <w:r w:rsidR="001E2C36">
        <w:rPr>
          <w:rFonts w:ascii="Times New Roman" w:eastAsia="Times New Roman" w:hAnsi="Times New Roman" w:cs="Times New Roman"/>
          <w:color w:val="000000" w:themeColor="text1"/>
          <w:sz w:val="28"/>
          <w:szCs w:val="28"/>
          <w:lang w:eastAsia="ru-RU"/>
        </w:rPr>
        <w:t xml:space="preserve"> </w:t>
      </w:r>
      <w:r w:rsidR="00DD745F" w:rsidRPr="00DF49A2">
        <w:rPr>
          <w:rFonts w:ascii="Times New Roman" w:eastAsia="Times New Roman" w:hAnsi="Times New Roman" w:cs="Times New Roman"/>
          <w:color w:val="000000" w:themeColor="text1"/>
          <w:spacing w:val="10"/>
          <w:sz w:val="28"/>
          <w:szCs w:val="28"/>
          <w:lang w:val="hy-AM" w:eastAsia="ru-RU"/>
        </w:rPr>
        <w:t>науки. Например, современные технологии, особенно</w:t>
      </w:r>
      <w:r w:rsidR="001E2C36">
        <w:rPr>
          <w:rFonts w:ascii="Times New Roman" w:eastAsia="Times New Roman" w:hAnsi="Times New Roman" w:cs="Times New Roman"/>
          <w:color w:val="000000" w:themeColor="text1"/>
          <w:spacing w:val="10"/>
          <w:sz w:val="28"/>
          <w:szCs w:val="28"/>
          <w:lang w:eastAsia="ru-RU"/>
        </w:rPr>
        <w:t xml:space="preserve"> </w:t>
      </w:r>
      <w:r w:rsidR="00CC05D7" w:rsidRPr="00DF49A2">
        <w:rPr>
          <w:rFonts w:ascii="Times New Roman" w:eastAsia="Times New Roman" w:hAnsi="Times New Roman" w:cs="Times New Roman"/>
          <w:color w:val="000000" w:themeColor="text1"/>
          <w:spacing w:val="10"/>
          <w:sz w:val="28"/>
          <w:szCs w:val="28"/>
          <w:lang w:val="hy-AM" w:eastAsia="ru-RU"/>
        </w:rPr>
        <w:t>социаль</w:t>
      </w:r>
      <w:r w:rsidR="001E2C36">
        <w:rPr>
          <w:rFonts w:ascii="Times New Roman" w:eastAsia="Times New Roman" w:hAnsi="Times New Roman" w:cs="Times New Roman"/>
          <w:color w:val="000000" w:themeColor="text1"/>
          <w:spacing w:val="10"/>
          <w:sz w:val="28"/>
          <w:szCs w:val="28"/>
          <w:lang w:eastAsia="ru-RU"/>
        </w:rPr>
        <w:t>-</w:t>
      </w:r>
      <w:r w:rsidR="00CC05D7" w:rsidRPr="00DF49A2">
        <w:rPr>
          <w:rFonts w:ascii="Times New Roman" w:eastAsia="Times New Roman" w:hAnsi="Times New Roman" w:cs="Times New Roman"/>
          <w:color w:val="000000" w:themeColor="text1"/>
          <w:spacing w:val="10"/>
          <w:sz w:val="28"/>
          <w:szCs w:val="28"/>
          <w:lang w:val="hy-AM" w:eastAsia="ru-RU"/>
        </w:rPr>
        <w:t>ные сети и мобильные</w:t>
      </w:r>
      <w:r w:rsidR="00CC05D7" w:rsidRPr="00DF49A2">
        <w:rPr>
          <w:rFonts w:ascii="Times New Roman" w:eastAsia="Times New Roman" w:hAnsi="Times New Roman" w:cs="Times New Roman"/>
          <w:color w:val="000000" w:themeColor="text1"/>
          <w:spacing w:val="10"/>
          <w:sz w:val="28"/>
          <w:szCs w:val="28"/>
          <w:lang w:eastAsia="ru-RU"/>
        </w:rPr>
        <w:t xml:space="preserve"> </w:t>
      </w:r>
      <w:r w:rsidR="00DD745F" w:rsidRPr="00DF49A2">
        <w:rPr>
          <w:rFonts w:ascii="Times New Roman" w:eastAsia="Times New Roman" w:hAnsi="Times New Roman" w:cs="Times New Roman"/>
          <w:color w:val="000000" w:themeColor="text1"/>
          <w:spacing w:val="10"/>
          <w:sz w:val="28"/>
          <w:szCs w:val="28"/>
          <w:lang w:val="hy-AM" w:eastAsia="ru-RU"/>
        </w:rPr>
        <w:t>приложения, способствуют возникновению</w:t>
      </w:r>
      <w:r w:rsidR="001E2C36">
        <w:rPr>
          <w:rFonts w:ascii="Times New Roman" w:eastAsia="Times New Roman" w:hAnsi="Times New Roman" w:cs="Times New Roman"/>
          <w:color w:val="000000" w:themeColor="text1"/>
          <w:spacing w:val="10"/>
          <w:sz w:val="28"/>
          <w:szCs w:val="28"/>
          <w:lang w:eastAsia="ru-RU"/>
        </w:rPr>
        <w:t xml:space="preserve"> </w:t>
      </w:r>
      <w:r w:rsidR="00CC05D7" w:rsidRPr="00DF49A2">
        <w:rPr>
          <w:rFonts w:ascii="Times New Roman" w:eastAsia="Times New Roman" w:hAnsi="Times New Roman" w:cs="Times New Roman"/>
          <w:color w:val="000000" w:themeColor="text1"/>
          <w:spacing w:val="10"/>
          <w:sz w:val="28"/>
          <w:szCs w:val="28"/>
          <w:lang w:val="hy-AM" w:eastAsia="ru-RU"/>
        </w:rPr>
        <w:t>«информационной</w:t>
      </w:r>
      <w:r w:rsidR="001E2C36">
        <w:rPr>
          <w:rFonts w:ascii="Times New Roman" w:eastAsia="Times New Roman" w:hAnsi="Times New Roman" w:cs="Times New Roman"/>
          <w:color w:val="000000" w:themeColor="text1"/>
          <w:sz w:val="28"/>
          <w:szCs w:val="28"/>
          <w:lang w:eastAsia="ru-RU"/>
        </w:rPr>
        <w:t xml:space="preserve"> </w:t>
      </w:r>
      <w:r w:rsidR="00DD745F" w:rsidRPr="00DF49A2">
        <w:rPr>
          <w:rFonts w:ascii="Times New Roman" w:eastAsia="Times New Roman" w:hAnsi="Times New Roman" w:cs="Times New Roman"/>
          <w:color w:val="000000" w:themeColor="text1"/>
          <w:spacing w:val="14"/>
          <w:sz w:val="28"/>
          <w:szCs w:val="28"/>
          <w:lang w:val="hy-AM" w:eastAsia="ru-RU"/>
        </w:rPr>
        <w:t>перегрузки». Молодежь, активно использующая</w:t>
      </w:r>
      <w:r w:rsidR="00CC05D7" w:rsidRPr="00DF49A2">
        <w:rPr>
          <w:rFonts w:ascii="Times New Roman" w:eastAsia="Times New Roman" w:hAnsi="Times New Roman" w:cs="Times New Roman"/>
          <w:color w:val="000000" w:themeColor="text1"/>
          <w:spacing w:val="14"/>
          <w:sz w:val="28"/>
          <w:szCs w:val="28"/>
          <w:lang w:val="hy-AM" w:eastAsia="ru-RU"/>
        </w:rPr>
        <w:t xml:space="preserve"> социальные сети, чаще </w:t>
      </w:r>
      <w:r w:rsidR="00CC05D7" w:rsidRPr="00DF49A2">
        <w:rPr>
          <w:rFonts w:ascii="Times New Roman" w:eastAsia="Times New Roman" w:hAnsi="Times New Roman" w:cs="Times New Roman"/>
          <w:color w:val="000000" w:themeColor="text1"/>
          <w:spacing w:val="2"/>
          <w:sz w:val="28"/>
          <w:szCs w:val="28"/>
          <w:lang w:val="hy-AM" w:eastAsia="ru-RU"/>
        </w:rPr>
        <w:t>испытывает</w:t>
      </w:r>
      <w:r w:rsidR="00CC05D7" w:rsidRPr="00DF49A2">
        <w:rPr>
          <w:rFonts w:ascii="Times New Roman" w:eastAsia="Times New Roman" w:hAnsi="Times New Roman" w:cs="Times New Roman"/>
          <w:color w:val="000000" w:themeColor="text1"/>
          <w:spacing w:val="2"/>
          <w:sz w:val="28"/>
          <w:szCs w:val="28"/>
          <w:lang w:eastAsia="ru-RU"/>
        </w:rPr>
        <w:t xml:space="preserve"> </w:t>
      </w:r>
      <w:r w:rsidR="00DD745F" w:rsidRPr="00DF49A2">
        <w:rPr>
          <w:rFonts w:ascii="Times New Roman" w:eastAsia="Times New Roman" w:hAnsi="Times New Roman" w:cs="Times New Roman"/>
          <w:color w:val="000000" w:themeColor="text1"/>
          <w:spacing w:val="2"/>
          <w:sz w:val="28"/>
          <w:szCs w:val="28"/>
          <w:lang w:val="hy-AM" w:eastAsia="ru-RU"/>
        </w:rPr>
        <w:t>негативные эмоциональные состояния.</w:t>
      </w:r>
      <w:r w:rsidR="00DF49A2" w:rsidRPr="00DF49A2">
        <w:rPr>
          <w:rFonts w:ascii="Times New Roman" w:eastAsia="Times New Roman" w:hAnsi="Times New Roman" w:cs="Times New Roman"/>
          <w:color w:val="000000" w:themeColor="text1"/>
          <w:spacing w:val="2"/>
          <w:sz w:val="28"/>
          <w:szCs w:val="28"/>
          <w:lang w:eastAsia="ru-RU"/>
        </w:rPr>
        <w:t xml:space="preserve"> </w:t>
      </w:r>
      <w:r w:rsidR="00DF49A2" w:rsidRPr="00DF49A2">
        <w:rPr>
          <w:rFonts w:ascii="Times New Roman" w:eastAsia="Times New Roman" w:hAnsi="Times New Roman" w:cs="Times New Roman"/>
          <w:color w:val="000000" w:themeColor="text1"/>
          <w:spacing w:val="2"/>
          <w:sz w:val="28"/>
          <w:szCs w:val="28"/>
          <w:lang w:val="hy-AM" w:eastAsia="ru-RU"/>
        </w:rPr>
        <w:t>В</w:t>
      </w:r>
      <w:r w:rsidR="00DF49A2" w:rsidRPr="00DF49A2">
        <w:rPr>
          <w:rFonts w:ascii="Times New Roman" w:eastAsia="Times New Roman" w:hAnsi="Times New Roman" w:cs="Times New Roman"/>
          <w:color w:val="000000" w:themeColor="text1"/>
          <w:spacing w:val="2"/>
          <w:sz w:val="28"/>
          <w:szCs w:val="28"/>
          <w:lang w:eastAsia="ru-RU"/>
        </w:rPr>
        <w:t xml:space="preserve"> </w:t>
      </w:r>
      <w:r w:rsidR="00DF49A2" w:rsidRPr="00DF49A2">
        <w:rPr>
          <w:rFonts w:ascii="Times New Roman" w:eastAsia="Times New Roman" w:hAnsi="Times New Roman" w:cs="Times New Roman"/>
          <w:color w:val="000000" w:themeColor="text1"/>
          <w:spacing w:val="2"/>
          <w:sz w:val="28"/>
          <w:szCs w:val="28"/>
          <w:lang w:val="hy-AM" w:eastAsia="ru-RU"/>
        </w:rPr>
        <w:t>результате этого, информация</w:t>
      </w:r>
      <w:r w:rsidR="00DF49A2" w:rsidRPr="00DF49A2">
        <w:rPr>
          <w:rFonts w:ascii="Times New Roman" w:eastAsia="Times New Roman" w:hAnsi="Times New Roman" w:cs="Times New Roman"/>
          <w:color w:val="000000" w:themeColor="text1"/>
          <w:spacing w:val="2"/>
          <w:sz w:val="28"/>
          <w:szCs w:val="28"/>
          <w:lang w:eastAsia="ru-RU"/>
        </w:rPr>
        <w:t xml:space="preserve"> </w:t>
      </w:r>
      <w:r w:rsidR="00DD745F" w:rsidRPr="00DF49A2">
        <w:rPr>
          <w:rFonts w:ascii="Times New Roman" w:eastAsia="Times New Roman" w:hAnsi="Times New Roman" w:cs="Times New Roman"/>
          <w:color w:val="000000" w:themeColor="text1"/>
          <w:spacing w:val="2"/>
          <w:sz w:val="28"/>
          <w:szCs w:val="28"/>
          <w:lang w:val="hy-AM" w:eastAsia="ru-RU"/>
        </w:rPr>
        <w:t>становится более доступной и чаще всего</w:t>
      </w:r>
      <w:r w:rsidR="00DF49A2" w:rsidRPr="00DF49A2">
        <w:rPr>
          <w:rFonts w:ascii="Times New Roman" w:eastAsia="Times New Roman" w:hAnsi="Times New Roman" w:cs="Times New Roman"/>
          <w:color w:val="000000" w:themeColor="text1"/>
          <w:spacing w:val="2"/>
          <w:sz w:val="28"/>
          <w:szCs w:val="28"/>
          <w:lang w:val="hy-AM" w:eastAsia="ru-RU"/>
        </w:rPr>
        <w:t xml:space="preserve"> менее проверенной, что поро</w:t>
      </w:r>
      <w:r w:rsidR="00DF49A2">
        <w:rPr>
          <w:rFonts w:ascii="Times New Roman" w:eastAsia="Times New Roman" w:hAnsi="Times New Roman" w:cs="Times New Roman"/>
          <w:color w:val="000000" w:themeColor="text1"/>
          <w:sz w:val="28"/>
          <w:szCs w:val="28"/>
          <w:lang w:eastAsia="ru-RU"/>
        </w:rPr>
        <w:t>-</w:t>
      </w:r>
      <w:r w:rsidR="00DF49A2" w:rsidRPr="009008AC">
        <w:rPr>
          <w:rFonts w:ascii="Times New Roman" w:eastAsia="Times New Roman" w:hAnsi="Times New Roman" w:cs="Times New Roman"/>
          <w:color w:val="000000" w:themeColor="text1"/>
          <w:sz w:val="28"/>
          <w:szCs w:val="28"/>
          <w:lang w:val="hy-AM" w:eastAsia="ru-RU"/>
        </w:rPr>
        <w:t>ждает</w:t>
      </w:r>
      <w:r w:rsidR="00DF49A2" w:rsidRPr="00DF49A2">
        <w:rPr>
          <w:rFonts w:ascii="Times New Roman" w:eastAsia="Times New Roman" w:hAnsi="Times New Roman" w:cs="Times New Roman"/>
          <w:color w:val="000000" w:themeColor="text1"/>
          <w:sz w:val="28"/>
          <w:szCs w:val="28"/>
          <w:lang w:val="hy-AM" w:eastAsia="ru-RU"/>
        </w:rPr>
        <w:t xml:space="preserve"> </w:t>
      </w:r>
      <w:r w:rsidR="00DF49A2" w:rsidRPr="009008AC">
        <w:rPr>
          <w:rFonts w:ascii="Times New Roman" w:eastAsia="Times New Roman" w:hAnsi="Times New Roman" w:cs="Times New Roman"/>
          <w:color w:val="000000" w:themeColor="text1"/>
          <w:sz w:val="28"/>
          <w:szCs w:val="28"/>
          <w:lang w:val="hy-AM" w:eastAsia="ru-RU"/>
        </w:rPr>
        <w:t>проблему фейковых новостей и др.</w:t>
      </w:r>
    </w:p>
    <w:p w14:paraId="732B62D4" w14:textId="15D43B11" w:rsidR="00686BDD" w:rsidRPr="009008AC" w:rsidRDefault="00686BDD" w:rsidP="001E2C36">
      <w:pPr>
        <w:spacing w:after="0" w:line="240" w:lineRule="auto"/>
        <w:ind w:firstLine="426"/>
        <w:rPr>
          <w:rFonts w:ascii="Times New Roman" w:hAnsi="Times New Roman" w:cs="Times New Roman"/>
          <w:color w:val="000000" w:themeColor="text1"/>
          <w:sz w:val="28"/>
          <w:szCs w:val="28"/>
          <w:shd w:val="clear" w:color="auto" w:fill="FFFFFF"/>
        </w:rPr>
      </w:pPr>
      <w:r w:rsidRPr="00DF49A2">
        <w:rPr>
          <w:rFonts w:ascii="Times New Roman" w:hAnsi="Times New Roman" w:cs="Times New Roman"/>
          <w:color w:val="000000" w:themeColor="text1"/>
          <w:spacing w:val="6"/>
          <w:sz w:val="28"/>
          <w:szCs w:val="28"/>
          <w:shd w:val="clear" w:color="auto" w:fill="FFFFFF"/>
        </w:rPr>
        <w:t>Здесь наряду с положительными аспектами, есть и ряд негативных последствий, которые были предметом исследования в различных областях науки. Например, проблема с вниманием и концентрацией современные технологии,</w:t>
      </w:r>
      <w:r w:rsidRPr="009008AC">
        <w:rPr>
          <w:rFonts w:ascii="Times New Roman" w:hAnsi="Times New Roman" w:cs="Times New Roman"/>
          <w:color w:val="000000" w:themeColor="text1"/>
          <w:sz w:val="28"/>
          <w:szCs w:val="28"/>
          <w:shd w:val="clear" w:color="auto" w:fill="FFFFFF"/>
        </w:rPr>
        <w:t xml:space="preserve"> особенно социальные сети и мобильные приложения, </w:t>
      </w:r>
      <w:proofErr w:type="gramStart"/>
      <w:r w:rsidRPr="009008AC">
        <w:rPr>
          <w:rFonts w:ascii="Times New Roman" w:hAnsi="Times New Roman" w:cs="Times New Roman"/>
          <w:color w:val="000000" w:themeColor="text1"/>
          <w:sz w:val="28"/>
          <w:szCs w:val="28"/>
          <w:shd w:val="clear" w:color="auto" w:fill="FFFFFF"/>
        </w:rPr>
        <w:t>способ</w:t>
      </w:r>
      <w:r w:rsidR="001E2C36">
        <w:rPr>
          <w:rFonts w:ascii="Times New Roman" w:hAnsi="Times New Roman" w:cs="Times New Roman"/>
          <w:color w:val="000000" w:themeColor="text1"/>
          <w:sz w:val="28"/>
          <w:szCs w:val="28"/>
          <w:shd w:val="clear" w:color="auto" w:fill="FFFFFF"/>
        </w:rPr>
        <w:t>-</w:t>
      </w:r>
      <w:proofErr w:type="spellStart"/>
      <w:r w:rsidRPr="009008AC">
        <w:rPr>
          <w:rFonts w:ascii="Times New Roman" w:hAnsi="Times New Roman" w:cs="Times New Roman"/>
          <w:color w:val="000000" w:themeColor="text1"/>
          <w:sz w:val="28"/>
          <w:szCs w:val="28"/>
          <w:shd w:val="clear" w:color="auto" w:fill="FFFFFF"/>
        </w:rPr>
        <w:t>ствуют</w:t>
      </w:r>
      <w:proofErr w:type="spellEnd"/>
      <w:proofErr w:type="gramEnd"/>
      <w:r w:rsidRPr="009008AC">
        <w:rPr>
          <w:rFonts w:ascii="Times New Roman" w:hAnsi="Times New Roman" w:cs="Times New Roman"/>
          <w:color w:val="000000" w:themeColor="text1"/>
          <w:sz w:val="28"/>
          <w:szCs w:val="28"/>
          <w:shd w:val="clear" w:color="auto" w:fill="FFFFFF"/>
        </w:rPr>
        <w:t xml:space="preserve"> </w:t>
      </w:r>
      <w:r w:rsidRPr="00DF49A2">
        <w:rPr>
          <w:rFonts w:ascii="Times New Roman" w:hAnsi="Times New Roman" w:cs="Times New Roman"/>
          <w:color w:val="000000" w:themeColor="text1"/>
          <w:spacing w:val="-4"/>
          <w:sz w:val="28"/>
          <w:szCs w:val="28"/>
          <w:shd w:val="clear" w:color="auto" w:fill="FFFFFF"/>
        </w:rPr>
        <w:t>возникновению «информационной перегрузки». Молодежь, активно использующая</w:t>
      </w:r>
      <w:r>
        <w:rPr>
          <w:rFonts w:ascii="Times New Roman" w:hAnsi="Times New Roman" w:cs="Times New Roman"/>
          <w:color w:val="000000" w:themeColor="text1"/>
          <w:sz w:val="28"/>
          <w:szCs w:val="28"/>
          <w:shd w:val="clear" w:color="auto" w:fill="FFFFFF"/>
        </w:rPr>
        <w:t xml:space="preserve"> </w:t>
      </w:r>
      <w:r w:rsidRPr="009008AC">
        <w:rPr>
          <w:rFonts w:ascii="Times New Roman" w:hAnsi="Times New Roman" w:cs="Times New Roman"/>
          <w:color w:val="000000" w:themeColor="text1"/>
          <w:sz w:val="28"/>
          <w:szCs w:val="28"/>
          <w:shd w:val="clear" w:color="auto" w:fill="FFFFFF"/>
        </w:rPr>
        <w:t>социальные сети, чаще испытывает негативные эмоциональные состояния.  В результате информация становится более доступной, но часто и менее проверенной, что порождает проблему фейковых новостей</w:t>
      </w:r>
      <w:r w:rsidRPr="009008AC">
        <w:rPr>
          <w:rFonts w:ascii="Times New Roman" w:hAnsi="Times New Roman" w:cs="Times New Roman"/>
          <w:color w:val="000000" w:themeColor="text1"/>
          <w:sz w:val="28"/>
          <w:szCs w:val="28"/>
          <w:shd w:val="clear" w:color="auto" w:fill="FFFFFF"/>
          <w:lang w:val="hy-AM"/>
        </w:rPr>
        <w:t>,</w:t>
      </w:r>
      <w:r w:rsidRPr="009008AC">
        <w:rPr>
          <w:rFonts w:ascii="Times New Roman" w:hAnsi="Times New Roman" w:cs="Times New Roman"/>
          <w:color w:val="000000" w:themeColor="text1"/>
          <w:sz w:val="28"/>
          <w:szCs w:val="28"/>
          <w:shd w:val="clear" w:color="auto" w:fill="FFFFFF"/>
        </w:rPr>
        <w:t xml:space="preserve"> </w:t>
      </w:r>
      <w:r w:rsidRPr="009008AC">
        <w:rPr>
          <w:rFonts w:ascii="Times New Roman" w:eastAsia="Times New Roman" w:hAnsi="Times New Roman" w:cs="Times New Roman"/>
          <w:color w:val="000000" w:themeColor="text1"/>
          <w:sz w:val="28"/>
          <w:szCs w:val="28"/>
          <w:lang w:eastAsia="ru-RU"/>
        </w:rPr>
        <w:t xml:space="preserve">– </w:t>
      </w:r>
      <w:r w:rsidRPr="009008AC">
        <w:rPr>
          <w:rFonts w:ascii="Times New Roman" w:hAnsi="Times New Roman" w:cs="Times New Roman"/>
          <w:color w:val="000000" w:themeColor="text1"/>
          <w:sz w:val="28"/>
          <w:szCs w:val="28"/>
          <w:shd w:val="clear" w:color="auto" w:fill="FFFFFF"/>
        </w:rPr>
        <w:t>отметила Рената Давыдова.</w:t>
      </w:r>
    </w:p>
    <w:p w14:paraId="0D603F14" w14:textId="38874EC2" w:rsidR="002046AD" w:rsidRPr="009008AC" w:rsidRDefault="002046AD" w:rsidP="001E2C36">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14:paraId="6C99A14F" w14:textId="353A6261" w:rsidR="002046AD" w:rsidRPr="00431192" w:rsidRDefault="001613D4" w:rsidP="001E2C36">
      <w:pPr>
        <w:spacing w:after="0" w:line="240" w:lineRule="auto"/>
        <w:ind w:firstLine="426"/>
        <w:rPr>
          <w:rFonts w:ascii="Times New Roman" w:hAnsi="Times New Roman" w:cs="Times New Roman"/>
          <w:color w:val="000000" w:themeColor="text1"/>
          <w:sz w:val="28"/>
          <w:szCs w:val="28"/>
          <w:shd w:val="clear" w:color="auto" w:fill="FFFFFF"/>
        </w:rPr>
      </w:pPr>
      <w:r w:rsidRPr="007C0668">
        <w:rPr>
          <w:rFonts w:ascii="Times New Roman" w:hAnsi="Times New Roman" w:cs="Times New Roman"/>
          <w:color w:val="000000" w:themeColor="text1"/>
          <w:sz w:val="28"/>
          <w:szCs w:val="28"/>
          <w:shd w:val="clear" w:color="auto" w:fill="FFFFFF"/>
        </w:rPr>
        <w:t xml:space="preserve">Яркие, положительные эмоции зала вызвало выступление </w:t>
      </w:r>
      <w:r w:rsidRPr="005558E0">
        <w:rPr>
          <w:rFonts w:ascii="Times New Roman" w:hAnsi="Times New Roman" w:cs="Times New Roman"/>
          <w:b/>
          <w:bCs/>
          <w:i/>
          <w:iCs/>
          <w:color w:val="000000" w:themeColor="text1"/>
          <w:sz w:val="28"/>
          <w:szCs w:val="28"/>
          <w:shd w:val="clear" w:color="auto" w:fill="FFFFFF"/>
        </w:rPr>
        <w:t>Михаила Синельникова</w:t>
      </w:r>
      <w:r w:rsidRPr="007C0668">
        <w:rPr>
          <w:rFonts w:ascii="Times New Roman" w:hAnsi="Times New Roman" w:cs="Times New Roman"/>
          <w:color w:val="000000" w:themeColor="text1"/>
          <w:sz w:val="28"/>
          <w:szCs w:val="28"/>
          <w:shd w:val="clear" w:color="auto" w:fill="FFFFFF"/>
        </w:rPr>
        <w:t>, известного русского поэта, исследователя литературы, признанного мастера стихотворного перевода, лауреата</w:t>
      </w:r>
      <w:r>
        <w:rPr>
          <w:rFonts w:ascii="Times New Roman" w:hAnsi="Times New Roman" w:cs="Times New Roman"/>
          <w:color w:val="000000" w:themeColor="text1"/>
          <w:sz w:val="28"/>
          <w:szCs w:val="28"/>
          <w:shd w:val="clear" w:color="auto" w:fill="FFFFFF"/>
        </w:rPr>
        <w:t xml:space="preserve"> </w:t>
      </w:r>
      <w:r w:rsidRPr="007C0668">
        <w:rPr>
          <w:rFonts w:ascii="Times New Roman" w:hAnsi="Times New Roman" w:cs="Times New Roman"/>
          <w:color w:val="000000" w:themeColor="text1"/>
          <w:sz w:val="28"/>
          <w:szCs w:val="28"/>
          <w:shd w:val="clear" w:color="auto" w:fill="FFFFFF"/>
        </w:rPr>
        <w:t>ряда престижных отечественных и иностранных литературных премий</w:t>
      </w:r>
      <w:r>
        <w:rPr>
          <w:rFonts w:ascii="Times New Roman" w:hAnsi="Times New Roman" w:cs="Times New Roman"/>
          <w:color w:val="000000" w:themeColor="text1"/>
          <w:sz w:val="28"/>
          <w:szCs w:val="28"/>
          <w:shd w:val="clear" w:color="auto" w:fill="FFFFFF"/>
        </w:rPr>
        <w:t>.</w:t>
      </w:r>
      <w:r w:rsidR="00CF3B30" w:rsidRPr="00CF3B30">
        <w:rPr>
          <w:rFonts w:ascii="Times New Roman" w:hAnsi="Times New Roman" w:cs="Times New Roman"/>
          <w:color w:val="000000" w:themeColor="text1"/>
          <w:sz w:val="28"/>
          <w:szCs w:val="28"/>
          <w:shd w:val="clear" w:color="auto" w:fill="FFFFFF"/>
        </w:rPr>
        <w:t xml:space="preserve"> </w:t>
      </w:r>
      <w:r w:rsidR="00CF3B30" w:rsidRPr="007C0668">
        <w:rPr>
          <w:rFonts w:ascii="Times New Roman" w:hAnsi="Times New Roman" w:cs="Times New Roman"/>
          <w:color w:val="000000" w:themeColor="text1"/>
          <w:sz w:val="28"/>
          <w:szCs w:val="28"/>
          <w:shd w:val="clear" w:color="auto" w:fill="FFFFFF"/>
        </w:rPr>
        <w:t xml:space="preserve">В своей речи, посвященной синтезу культур, </w:t>
      </w:r>
      <w:r w:rsidR="001E2C36" w:rsidRPr="007C0668">
        <w:rPr>
          <w:rFonts w:ascii="Times New Roman" w:hAnsi="Times New Roman" w:cs="Times New Roman"/>
          <w:color w:val="000000" w:themeColor="text1"/>
          <w:sz w:val="28"/>
          <w:szCs w:val="28"/>
          <w:shd w:val="clear" w:color="auto" w:fill="FFFFFF"/>
        </w:rPr>
        <w:t>он коснулся темы стихотворного перевода и заметил, что переводы</w:t>
      </w:r>
    </w:p>
    <w:p w14:paraId="66A58DDF" w14:textId="77777777" w:rsidR="003768D7" w:rsidRPr="009008AC" w:rsidRDefault="003768D7" w:rsidP="001E2C36">
      <w:pPr>
        <w:shd w:val="clear" w:color="auto" w:fill="FFFFFF"/>
        <w:spacing w:after="0" w:line="240" w:lineRule="auto"/>
        <w:ind w:firstLine="142"/>
        <w:jc w:val="both"/>
        <w:rPr>
          <w:rFonts w:ascii="Times New Roman" w:eastAsia="Times New Roman" w:hAnsi="Times New Roman" w:cs="Times New Roman"/>
          <w:color w:val="000000" w:themeColor="text1"/>
          <w:sz w:val="24"/>
          <w:szCs w:val="24"/>
          <w:lang w:eastAsia="ru-RU"/>
        </w:rPr>
      </w:pPr>
    </w:p>
    <w:p w14:paraId="5CCE41FE" w14:textId="3DD91562" w:rsidR="002046AD" w:rsidRPr="002046AD" w:rsidRDefault="007979A4" w:rsidP="00382A29">
      <w:pPr>
        <w:shd w:val="clear" w:color="auto" w:fill="FFFFFF"/>
        <w:spacing w:after="0" w:line="240" w:lineRule="auto"/>
        <w:ind w:left="15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046AD" w:rsidRPr="002046AD">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35E9545B" wp14:editId="6873CF00">
            <wp:extent cx="3039353" cy="4040373"/>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1711" cy="4136562"/>
                    </a:xfrm>
                    <a:prstGeom prst="rect">
                      <a:avLst/>
                    </a:prstGeom>
                    <a:noFill/>
                    <a:ln>
                      <a:noFill/>
                    </a:ln>
                  </pic:spPr>
                </pic:pic>
              </a:graphicData>
            </a:graphic>
          </wp:inline>
        </w:drawing>
      </w:r>
    </w:p>
    <w:p w14:paraId="2961254C" w14:textId="1E8A2857" w:rsidR="002046AD" w:rsidRDefault="001613D4" w:rsidP="002356E8">
      <w:pPr>
        <w:shd w:val="clear" w:color="auto" w:fill="FFFFFF"/>
        <w:spacing w:after="0" w:line="240" w:lineRule="auto"/>
        <w:jc w:val="both"/>
        <w:rPr>
          <w:rFonts w:ascii="Times New Roman" w:hAnsi="Times New Roman" w:cs="Times New Roman"/>
          <w:color w:val="000000" w:themeColor="text1"/>
          <w:sz w:val="28"/>
          <w:szCs w:val="28"/>
          <w:shd w:val="clear" w:color="auto" w:fill="FFFFFF"/>
        </w:rPr>
      </w:pPr>
      <w:r w:rsidRPr="007C0668">
        <w:rPr>
          <w:rFonts w:ascii="Times New Roman" w:hAnsi="Times New Roman" w:cs="Times New Roman"/>
          <w:color w:val="000000" w:themeColor="text1"/>
          <w:sz w:val="28"/>
          <w:szCs w:val="28"/>
          <w:shd w:val="clear" w:color="auto" w:fill="FFFFFF"/>
        </w:rPr>
        <w:lastRenderedPageBreak/>
        <w:t>поэзии служат не только ознакомительной задаче. Они становятся и попыткой диалога поэта с поэтом, народа с народом,</w:t>
      </w:r>
      <w:r>
        <w:rPr>
          <w:rFonts w:ascii="Times New Roman" w:hAnsi="Times New Roman" w:cs="Times New Roman"/>
          <w:color w:val="000000" w:themeColor="text1"/>
          <w:sz w:val="28"/>
          <w:szCs w:val="28"/>
          <w:shd w:val="clear" w:color="auto" w:fill="FFFFFF"/>
        </w:rPr>
        <w:t xml:space="preserve"> </w:t>
      </w:r>
      <w:r w:rsidRPr="007C0668">
        <w:rPr>
          <w:rFonts w:ascii="Times New Roman" w:hAnsi="Times New Roman" w:cs="Times New Roman"/>
          <w:color w:val="000000" w:themeColor="text1"/>
          <w:sz w:val="28"/>
          <w:szCs w:val="28"/>
          <w:shd w:val="clear" w:color="auto" w:fill="FFFFFF"/>
        </w:rPr>
        <w:t>они в идеале являются откликом принимающей словесности на сильные явления переводимой. Михаил Синельников прочитал свой перевод стихотворения великого армянского поэта Егише Чаренца.</w:t>
      </w:r>
    </w:p>
    <w:p w14:paraId="2FF4AA65" w14:textId="77777777" w:rsidR="00245D3A" w:rsidRPr="002046AD" w:rsidRDefault="00245D3A" w:rsidP="002356E8">
      <w:pPr>
        <w:shd w:val="clear" w:color="auto" w:fill="FFFFFF"/>
        <w:spacing w:after="0" w:line="240" w:lineRule="auto"/>
        <w:jc w:val="both"/>
        <w:rPr>
          <w:rFonts w:ascii="Times New Roman" w:eastAsia="Times New Roman" w:hAnsi="Times New Roman" w:cs="Times New Roman"/>
          <w:color w:val="2F5496" w:themeColor="accent1" w:themeShade="BF"/>
          <w:sz w:val="24"/>
          <w:szCs w:val="24"/>
          <w:lang w:eastAsia="ru-RU"/>
        </w:rPr>
      </w:pPr>
    </w:p>
    <w:p w14:paraId="7D29C950" w14:textId="3F7CE08F" w:rsidR="004D07B8" w:rsidRPr="004D07B8" w:rsidRDefault="002046AD" w:rsidP="004D07B8">
      <w:pPr>
        <w:shd w:val="clear" w:color="auto" w:fill="FFFFFF"/>
        <w:spacing w:after="0" w:line="240" w:lineRule="auto"/>
        <w:ind w:left="-142" w:right="141" w:firstLine="567"/>
        <w:jc w:val="both"/>
        <w:rPr>
          <w:rFonts w:ascii="Times New Roman" w:eastAsia="Times New Roman" w:hAnsi="Times New Roman" w:cs="Times New Roman"/>
          <w:color w:val="000000" w:themeColor="text1"/>
          <w:sz w:val="28"/>
          <w:szCs w:val="28"/>
          <w:lang w:eastAsia="ru-RU"/>
        </w:rPr>
      </w:pPr>
      <w:r w:rsidRPr="009008AC">
        <w:rPr>
          <w:rFonts w:ascii="Times New Roman" w:eastAsia="Times New Roman" w:hAnsi="Times New Roman" w:cs="Times New Roman"/>
          <w:color w:val="000000" w:themeColor="text1"/>
          <w:sz w:val="28"/>
          <w:szCs w:val="28"/>
          <w:lang w:eastAsia="ru-RU"/>
        </w:rPr>
        <w:t xml:space="preserve">В своем выступлении на тему «Синтез культур как противодействие столкновению цивилизаций» член Координационного совета и главный редактор сайта Президентского клуба «Доверия», поэт, писатель, </w:t>
      </w:r>
      <w:r w:rsidRPr="00CF3B30">
        <w:rPr>
          <w:rFonts w:ascii="Times New Roman" w:eastAsia="Times New Roman" w:hAnsi="Times New Roman" w:cs="Times New Roman"/>
          <w:b/>
          <w:bCs/>
          <w:i/>
          <w:iCs/>
          <w:color w:val="000000" w:themeColor="text1"/>
          <w:sz w:val="28"/>
          <w:szCs w:val="28"/>
          <w:lang w:eastAsia="ru-RU"/>
        </w:rPr>
        <w:t>Валерий Белов,</w:t>
      </w:r>
      <w:r w:rsidRPr="009008AC">
        <w:rPr>
          <w:rFonts w:ascii="Calibri" w:eastAsia="Times New Roman" w:hAnsi="Calibri" w:cs="Calibri"/>
          <w:color w:val="000000" w:themeColor="text1"/>
          <w:sz w:val="28"/>
          <w:szCs w:val="28"/>
          <w:lang w:eastAsia="ru-RU"/>
        </w:rPr>
        <w:t xml:space="preserve"> </w:t>
      </w:r>
      <w:r w:rsidRPr="009008AC">
        <w:rPr>
          <w:rFonts w:ascii="Times New Roman" w:eastAsia="Times New Roman" w:hAnsi="Times New Roman" w:cs="Times New Roman"/>
          <w:color w:val="000000" w:themeColor="text1"/>
          <w:sz w:val="28"/>
          <w:szCs w:val="28"/>
          <w:lang w:eastAsia="ru-RU"/>
        </w:rPr>
        <w:t>отметил, что регионы, поселения, этнические группы, народы, религиозные общины – все они обладают своей особой культурой, отражающей различные уровни культурной неоднородности. Основанием для столкновения цивилизаций является психологическая категория свой – чужой. Разграничение «свой и чужой» обусловлено в различных национальных культурах. Чужим оказывается представитель иного этноса, носитель иной культурной традиции. Синтез культур снимает эти противоречия.</w:t>
      </w:r>
      <w:r w:rsidR="004D07B8" w:rsidRPr="004D07B8">
        <w:t xml:space="preserve"> </w:t>
      </w:r>
      <w:r w:rsidR="004D07B8" w:rsidRPr="004D07B8">
        <w:rPr>
          <w:rFonts w:ascii="Times New Roman" w:eastAsia="Times New Roman" w:hAnsi="Times New Roman" w:cs="Times New Roman"/>
          <w:color w:val="000000" w:themeColor="text1"/>
          <w:sz w:val="28"/>
          <w:szCs w:val="28"/>
          <w:lang w:eastAsia="ru-RU"/>
        </w:rPr>
        <w:t>Культурная самоидентификация людей может меняться.</w:t>
      </w:r>
      <w:r w:rsidR="004D07B8">
        <w:rPr>
          <w:rFonts w:ascii="Times New Roman" w:eastAsia="Times New Roman" w:hAnsi="Times New Roman" w:cs="Times New Roman"/>
          <w:color w:val="000000" w:themeColor="text1"/>
          <w:sz w:val="28"/>
          <w:szCs w:val="28"/>
          <w:lang w:eastAsia="ru-RU"/>
        </w:rPr>
        <w:t xml:space="preserve"> </w:t>
      </w:r>
      <w:r w:rsidR="004D07B8" w:rsidRPr="004D07B8">
        <w:rPr>
          <w:rFonts w:ascii="Times New Roman" w:eastAsia="Times New Roman" w:hAnsi="Times New Roman" w:cs="Times New Roman"/>
          <w:color w:val="000000" w:themeColor="text1"/>
          <w:sz w:val="28"/>
          <w:szCs w:val="28"/>
          <w:lang w:eastAsia="ru-RU"/>
        </w:rPr>
        <w:t>Свои и чужие сближаются по целому ряду признаков.</w:t>
      </w:r>
    </w:p>
    <w:p w14:paraId="471CFFB8" w14:textId="5E010A92" w:rsidR="004D07B8" w:rsidRPr="004D07B8" w:rsidRDefault="004D07B8" w:rsidP="004D07B8">
      <w:pPr>
        <w:shd w:val="clear" w:color="auto" w:fill="FFFFFF"/>
        <w:spacing w:after="0" w:line="240" w:lineRule="auto"/>
        <w:ind w:left="-142" w:right="141"/>
        <w:jc w:val="both"/>
        <w:rPr>
          <w:rFonts w:ascii="Times New Roman" w:eastAsia="Times New Roman" w:hAnsi="Times New Roman" w:cs="Times New Roman"/>
          <w:color w:val="000000" w:themeColor="text1"/>
          <w:sz w:val="28"/>
          <w:szCs w:val="28"/>
          <w:lang w:eastAsia="ru-RU"/>
        </w:rPr>
      </w:pPr>
      <w:r w:rsidRPr="004D07B8">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t xml:space="preserve">      </w:t>
      </w:r>
      <w:r w:rsidRPr="004D07B8">
        <w:rPr>
          <w:rFonts w:ascii="Times New Roman" w:eastAsia="Times New Roman" w:hAnsi="Times New Roman" w:cs="Times New Roman"/>
          <w:color w:val="000000" w:themeColor="text1"/>
          <w:sz w:val="28"/>
          <w:szCs w:val="28"/>
          <w:lang w:eastAsia="ru-RU"/>
        </w:rPr>
        <w:t>По этой причине разрушение социокультурных связей используется как</w:t>
      </w:r>
    </w:p>
    <w:p w14:paraId="75AC57DA" w14:textId="58676890" w:rsidR="004D07B8" w:rsidRPr="004D07B8" w:rsidRDefault="004D07B8" w:rsidP="00C04BC0">
      <w:pPr>
        <w:shd w:val="clear" w:color="auto" w:fill="FFFFFF"/>
        <w:spacing w:after="0" w:line="240" w:lineRule="auto"/>
        <w:ind w:left="-142" w:right="141"/>
        <w:jc w:val="both"/>
        <w:rPr>
          <w:rFonts w:ascii="Times New Roman" w:eastAsia="Times New Roman" w:hAnsi="Times New Roman" w:cs="Times New Roman"/>
          <w:color w:val="000000" w:themeColor="text1"/>
          <w:sz w:val="28"/>
          <w:szCs w:val="28"/>
          <w:lang w:eastAsia="ru-RU"/>
        </w:rPr>
      </w:pPr>
      <w:r w:rsidRPr="004D07B8">
        <w:rPr>
          <w:rFonts w:ascii="Times New Roman" w:eastAsia="Times New Roman" w:hAnsi="Times New Roman" w:cs="Times New Roman"/>
          <w:color w:val="000000" w:themeColor="text1"/>
          <w:sz w:val="28"/>
          <w:szCs w:val="28"/>
          <w:lang w:eastAsia="ru-RU"/>
        </w:rPr>
        <w:t>элемент гибридной войны в современных геополитических</w:t>
      </w:r>
      <w:r w:rsidR="00C04BC0">
        <w:rPr>
          <w:rFonts w:ascii="Times New Roman" w:eastAsia="Times New Roman" w:hAnsi="Times New Roman" w:cs="Times New Roman"/>
          <w:color w:val="000000" w:themeColor="text1"/>
          <w:sz w:val="28"/>
          <w:szCs w:val="28"/>
          <w:lang w:eastAsia="ru-RU"/>
        </w:rPr>
        <w:t xml:space="preserve"> </w:t>
      </w:r>
      <w:r w:rsidRPr="004D07B8">
        <w:rPr>
          <w:rFonts w:ascii="Times New Roman" w:eastAsia="Times New Roman" w:hAnsi="Times New Roman" w:cs="Times New Roman"/>
          <w:color w:val="000000" w:themeColor="text1"/>
          <w:sz w:val="28"/>
          <w:szCs w:val="28"/>
          <w:lang w:eastAsia="ru-RU"/>
        </w:rPr>
        <w:t>противостояниях. Делается это вполне осознанно с учётом всех наработок</w:t>
      </w:r>
      <w:r w:rsidR="00C04BC0" w:rsidRPr="00C04BC0">
        <w:rPr>
          <w:rFonts w:ascii="Times New Roman" w:eastAsia="Times New Roman" w:hAnsi="Times New Roman" w:cs="Times New Roman"/>
          <w:color w:val="000000" w:themeColor="text1"/>
          <w:sz w:val="28"/>
          <w:szCs w:val="28"/>
          <w:lang w:eastAsia="ru-RU"/>
        </w:rPr>
        <w:t xml:space="preserve"> </w:t>
      </w:r>
      <w:r w:rsidR="00C04BC0" w:rsidRPr="004D07B8">
        <w:rPr>
          <w:rFonts w:ascii="Times New Roman" w:eastAsia="Times New Roman" w:hAnsi="Times New Roman" w:cs="Times New Roman"/>
          <w:color w:val="000000" w:themeColor="text1"/>
          <w:sz w:val="28"/>
          <w:szCs w:val="28"/>
          <w:lang w:eastAsia="ru-RU"/>
        </w:rPr>
        <w:t>современной</w:t>
      </w:r>
    </w:p>
    <w:p w14:paraId="6FB329EC" w14:textId="06BE4DCD" w:rsidR="004D07B8" w:rsidRPr="004D07B8" w:rsidRDefault="004D07B8" w:rsidP="004D07B8">
      <w:pPr>
        <w:shd w:val="clear" w:color="auto" w:fill="FFFFFF"/>
        <w:spacing w:after="0" w:line="240" w:lineRule="auto"/>
        <w:ind w:left="-142" w:right="141"/>
        <w:jc w:val="both"/>
        <w:rPr>
          <w:rFonts w:ascii="Times New Roman" w:eastAsia="Times New Roman" w:hAnsi="Times New Roman" w:cs="Times New Roman"/>
          <w:color w:val="000000" w:themeColor="text1"/>
          <w:sz w:val="28"/>
          <w:szCs w:val="28"/>
          <w:lang w:eastAsia="ru-RU"/>
        </w:rPr>
      </w:pPr>
      <w:r w:rsidRPr="004D07B8">
        <w:rPr>
          <w:rFonts w:ascii="Times New Roman" w:eastAsia="Times New Roman" w:hAnsi="Times New Roman" w:cs="Times New Roman"/>
          <w:color w:val="000000" w:themeColor="text1"/>
          <w:sz w:val="28"/>
          <w:szCs w:val="28"/>
          <w:lang w:eastAsia="ru-RU"/>
        </w:rPr>
        <w:t>социальной психологии. То, что ранее практиковалось в</w:t>
      </w:r>
      <w:r w:rsidR="00C04BC0" w:rsidRPr="00C04BC0">
        <w:rPr>
          <w:rFonts w:ascii="Times New Roman" w:eastAsia="Times New Roman" w:hAnsi="Times New Roman" w:cs="Times New Roman"/>
          <w:color w:val="000000" w:themeColor="text1"/>
          <w:sz w:val="28"/>
          <w:szCs w:val="28"/>
          <w:lang w:eastAsia="ru-RU"/>
        </w:rPr>
        <w:t xml:space="preserve"> </w:t>
      </w:r>
      <w:r w:rsidR="00C04BC0" w:rsidRPr="004D07B8">
        <w:rPr>
          <w:rFonts w:ascii="Times New Roman" w:eastAsia="Times New Roman" w:hAnsi="Times New Roman" w:cs="Times New Roman"/>
          <w:color w:val="000000" w:themeColor="text1"/>
          <w:sz w:val="28"/>
          <w:szCs w:val="28"/>
          <w:lang w:eastAsia="ru-RU"/>
        </w:rPr>
        <w:t>значительно меньшей</w:t>
      </w:r>
    </w:p>
    <w:p w14:paraId="54171DB2" w14:textId="0800E0F1" w:rsidR="00964E2B" w:rsidRPr="00964E2B" w:rsidRDefault="004D07B8" w:rsidP="00964E2B">
      <w:pPr>
        <w:shd w:val="clear" w:color="auto" w:fill="FFFFFF"/>
        <w:spacing w:after="0" w:line="240" w:lineRule="auto"/>
        <w:ind w:left="-142" w:right="141"/>
        <w:jc w:val="both"/>
        <w:rPr>
          <w:rFonts w:ascii="Times New Roman" w:eastAsia="Times New Roman" w:hAnsi="Times New Roman" w:cs="Times New Roman"/>
          <w:sz w:val="24"/>
          <w:szCs w:val="24"/>
          <w:lang w:eastAsia="ru-RU"/>
        </w:rPr>
      </w:pPr>
      <w:r w:rsidRPr="00964E2B">
        <w:rPr>
          <w:rFonts w:ascii="Times New Roman" w:eastAsia="Times New Roman" w:hAnsi="Times New Roman" w:cs="Times New Roman"/>
          <w:sz w:val="28"/>
          <w:szCs w:val="28"/>
          <w:lang w:eastAsia="ru-RU"/>
        </w:rPr>
        <w:t>степени, в настоящее время поставлено на научную</w:t>
      </w:r>
      <w:r w:rsidR="00C04BC0" w:rsidRPr="00964E2B">
        <w:rPr>
          <w:rFonts w:ascii="Times New Roman" w:eastAsia="Times New Roman" w:hAnsi="Times New Roman" w:cs="Times New Roman"/>
          <w:sz w:val="28"/>
          <w:szCs w:val="28"/>
          <w:lang w:eastAsia="ru-RU"/>
        </w:rPr>
        <w:t xml:space="preserve"> основу.</w:t>
      </w:r>
    </w:p>
    <w:p w14:paraId="0ED37651" w14:textId="77777777" w:rsidR="00964E2B" w:rsidRPr="00964E2B" w:rsidRDefault="00964E2B" w:rsidP="007979A4">
      <w:pPr>
        <w:shd w:val="clear" w:color="auto" w:fill="FFFFFF"/>
        <w:spacing w:after="0" w:line="240" w:lineRule="auto"/>
        <w:ind w:left="-284" w:firstLine="567"/>
        <w:jc w:val="both"/>
        <w:rPr>
          <w:rFonts w:ascii="Times New Roman" w:eastAsia="Times New Roman" w:hAnsi="Times New Roman" w:cs="Times New Roman"/>
          <w:sz w:val="28"/>
          <w:szCs w:val="28"/>
          <w:lang w:eastAsia="ru-RU"/>
        </w:rPr>
      </w:pPr>
    </w:p>
    <w:p w14:paraId="295F4C69" w14:textId="5EDF16AF" w:rsidR="00964E2B" w:rsidRPr="00964E2B" w:rsidRDefault="00964E2B" w:rsidP="00964E2B">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64E2B">
        <w:rPr>
          <w:rFonts w:ascii="Times New Roman" w:eastAsia="Times New Roman" w:hAnsi="Times New Roman" w:cs="Times New Roman"/>
          <w:sz w:val="28"/>
          <w:szCs w:val="28"/>
          <w:lang w:eastAsia="ru-RU"/>
        </w:rPr>
        <w:t>С докладом «Синтез таджикской культуры с другими культурами»</w:t>
      </w:r>
    </w:p>
    <w:p w14:paraId="48031FB3" w14:textId="77777777" w:rsidR="00964E2B" w:rsidRPr="00964E2B" w:rsidRDefault="00964E2B" w:rsidP="00964E2B">
      <w:pPr>
        <w:shd w:val="clear" w:color="auto" w:fill="FFFFFF"/>
        <w:spacing w:after="0" w:line="240" w:lineRule="auto"/>
        <w:jc w:val="both"/>
        <w:rPr>
          <w:rFonts w:ascii="Times New Roman" w:eastAsia="Times New Roman" w:hAnsi="Times New Roman" w:cs="Times New Roman"/>
          <w:sz w:val="28"/>
          <w:szCs w:val="28"/>
          <w:lang w:eastAsia="ru-RU"/>
        </w:rPr>
      </w:pPr>
      <w:r w:rsidRPr="00964E2B">
        <w:rPr>
          <w:rFonts w:ascii="Times New Roman" w:eastAsia="Times New Roman" w:hAnsi="Times New Roman" w:cs="Times New Roman"/>
          <w:sz w:val="28"/>
          <w:szCs w:val="28"/>
          <w:lang w:eastAsia="ru-RU"/>
        </w:rPr>
        <w:t>выступила советский и российский литературовед, переводчик и общественный</w:t>
      </w:r>
    </w:p>
    <w:p w14:paraId="479249BB" w14:textId="1BDCF5BD" w:rsidR="0045188C" w:rsidRDefault="00964E2B" w:rsidP="00964E2B">
      <w:pPr>
        <w:shd w:val="clear" w:color="auto" w:fill="FFFFFF"/>
        <w:spacing w:after="0" w:line="240" w:lineRule="auto"/>
        <w:jc w:val="both"/>
        <w:rPr>
          <w:rFonts w:ascii="Times New Roman" w:eastAsia="Times New Roman" w:hAnsi="Times New Roman" w:cs="Times New Roman"/>
          <w:sz w:val="28"/>
          <w:szCs w:val="28"/>
          <w:lang w:eastAsia="ru-RU"/>
        </w:rPr>
      </w:pPr>
      <w:r w:rsidRPr="00964E2B">
        <w:rPr>
          <w:rFonts w:ascii="Times New Roman" w:eastAsia="Times New Roman" w:hAnsi="Times New Roman" w:cs="Times New Roman"/>
          <w:sz w:val="28"/>
          <w:szCs w:val="28"/>
          <w:lang w:eastAsia="ru-RU"/>
        </w:rPr>
        <w:t xml:space="preserve">деятель </w:t>
      </w:r>
      <w:r w:rsidR="0045188C" w:rsidRPr="00CF3B30">
        <w:rPr>
          <w:rFonts w:ascii="Times New Roman" w:eastAsia="Times New Roman" w:hAnsi="Times New Roman" w:cs="Times New Roman"/>
          <w:b/>
          <w:bCs/>
          <w:i/>
          <w:iCs/>
          <w:sz w:val="28"/>
          <w:szCs w:val="28"/>
          <w:lang w:eastAsia="ru-RU"/>
        </w:rPr>
        <w:t xml:space="preserve">Хамракулова </w:t>
      </w:r>
      <w:r w:rsidRPr="00CF3B30">
        <w:rPr>
          <w:rFonts w:ascii="Times New Roman" w:eastAsia="Times New Roman" w:hAnsi="Times New Roman" w:cs="Times New Roman"/>
          <w:b/>
          <w:bCs/>
          <w:i/>
          <w:iCs/>
          <w:sz w:val="28"/>
          <w:szCs w:val="28"/>
          <w:lang w:eastAsia="ru-RU"/>
        </w:rPr>
        <w:t>Хуршеда Хамракулова.</w:t>
      </w:r>
      <w:r w:rsidRPr="0045188C">
        <w:rPr>
          <w:rFonts w:ascii="Times New Roman" w:eastAsia="Times New Roman" w:hAnsi="Times New Roman" w:cs="Times New Roman"/>
          <w:b/>
          <w:bCs/>
          <w:sz w:val="28"/>
          <w:szCs w:val="28"/>
          <w:lang w:eastAsia="ru-RU"/>
        </w:rPr>
        <w:t xml:space="preserve"> </w:t>
      </w:r>
      <w:r w:rsidRPr="00CF3B30">
        <w:rPr>
          <w:rFonts w:ascii="Times New Roman" w:eastAsia="Times New Roman" w:hAnsi="Times New Roman" w:cs="Times New Roman"/>
          <w:sz w:val="28"/>
          <w:szCs w:val="28"/>
          <w:lang w:eastAsia="ru-RU"/>
        </w:rPr>
        <w:t>О</w:t>
      </w:r>
      <w:r w:rsidRPr="0045188C">
        <w:rPr>
          <w:rFonts w:ascii="Times New Roman" w:eastAsia="Times New Roman" w:hAnsi="Times New Roman" w:cs="Times New Roman"/>
          <w:sz w:val="28"/>
          <w:szCs w:val="28"/>
          <w:lang w:eastAsia="ru-RU"/>
        </w:rPr>
        <w:t>на</w:t>
      </w:r>
      <w:r w:rsidRPr="00964E2B">
        <w:rPr>
          <w:rFonts w:ascii="Times New Roman" w:eastAsia="Times New Roman" w:hAnsi="Times New Roman" w:cs="Times New Roman"/>
          <w:sz w:val="28"/>
          <w:szCs w:val="28"/>
          <w:lang w:eastAsia="ru-RU"/>
        </w:rPr>
        <w:t xml:space="preserve"> отметила, что ирано-таджикская поэзия,</w:t>
      </w:r>
      <w:r w:rsidR="0045188C">
        <w:rPr>
          <w:rFonts w:ascii="Times New Roman" w:eastAsia="Times New Roman" w:hAnsi="Times New Roman" w:cs="Times New Roman"/>
          <w:sz w:val="28"/>
          <w:szCs w:val="28"/>
          <w:lang w:eastAsia="ru-RU"/>
        </w:rPr>
        <w:t xml:space="preserve"> </w:t>
      </w:r>
      <w:r w:rsidRPr="00964E2B">
        <w:rPr>
          <w:rFonts w:ascii="Times New Roman" w:eastAsia="Times New Roman" w:hAnsi="Times New Roman" w:cs="Times New Roman"/>
          <w:sz w:val="28"/>
          <w:szCs w:val="28"/>
          <w:lang w:eastAsia="ru-RU"/>
        </w:rPr>
        <w:t xml:space="preserve">имеющая древние корни, берущая своё начало в 9 веке </w:t>
      </w:r>
      <w:r>
        <w:rPr>
          <w:rFonts w:ascii="Times New Roman" w:eastAsia="Times New Roman" w:hAnsi="Times New Roman" w:cs="Times New Roman"/>
          <w:sz w:val="28"/>
          <w:szCs w:val="28"/>
          <w:lang w:eastAsia="ru-RU"/>
        </w:rPr>
        <w:t>–</w:t>
      </w:r>
      <w:r w:rsidRPr="00964E2B">
        <w:rPr>
          <w:rFonts w:ascii="Times New Roman" w:eastAsia="Times New Roman" w:hAnsi="Times New Roman" w:cs="Times New Roman"/>
          <w:sz w:val="28"/>
          <w:szCs w:val="28"/>
          <w:lang w:eastAsia="ru-RU"/>
        </w:rPr>
        <w:t> в творчестве</w:t>
      </w:r>
      <w:r w:rsidR="0045188C">
        <w:rPr>
          <w:rFonts w:ascii="Times New Roman" w:eastAsia="Times New Roman" w:hAnsi="Times New Roman" w:cs="Times New Roman"/>
          <w:sz w:val="28"/>
          <w:szCs w:val="28"/>
          <w:lang w:eastAsia="ru-RU"/>
        </w:rPr>
        <w:t xml:space="preserve"> </w:t>
      </w:r>
      <w:r w:rsidRPr="00964E2B">
        <w:rPr>
          <w:rFonts w:ascii="Times New Roman" w:eastAsia="Times New Roman" w:hAnsi="Times New Roman" w:cs="Times New Roman"/>
          <w:sz w:val="28"/>
          <w:szCs w:val="28"/>
          <w:lang w:eastAsia="ru-RU"/>
        </w:rPr>
        <w:t>родоначальника и основоположника классической литературы, поэта и певца</w:t>
      </w:r>
      <w:r w:rsidR="0045188C">
        <w:rPr>
          <w:rFonts w:ascii="Times New Roman" w:eastAsia="Times New Roman" w:hAnsi="Times New Roman" w:cs="Times New Roman"/>
          <w:sz w:val="28"/>
          <w:szCs w:val="28"/>
          <w:lang w:eastAsia="ru-RU"/>
        </w:rPr>
        <w:t xml:space="preserve"> </w:t>
      </w:r>
      <w:r w:rsidRPr="00964E2B">
        <w:rPr>
          <w:rFonts w:ascii="Times New Roman" w:eastAsia="Times New Roman" w:hAnsi="Times New Roman" w:cs="Times New Roman"/>
          <w:sz w:val="28"/>
          <w:szCs w:val="28"/>
          <w:lang w:eastAsia="ru-RU"/>
        </w:rPr>
        <w:t xml:space="preserve">Абу́ </w:t>
      </w:r>
      <w:proofErr w:type="spellStart"/>
      <w:r w:rsidRPr="00964E2B">
        <w:rPr>
          <w:rFonts w:ascii="Times New Roman" w:eastAsia="Times New Roman" w:hAnsi="Times New Roman" w:cs="Times New Roman"/>
          <w:sz w:val="28"/>
          <w:szCs w:val="28"/>
          <w:lang w:eastAsia="ru-RU"/>
        </w:rPr>
        <w:t>Абдулла́ха</w:t>
      </w:r>
      <w:proofErr w:type="spellEnd"/>
      <w:r w:rsidRPr="00964E2B">
        <w:rPr>
          <w:rFonts w:ascii="Times New Roman" w:eastAsia="Times New Roman" w:hAnsi="Times New Roman" w:cs="Times New Roman"/>
          <w:sz w:val="28"/>
          <w:szCs w:val="28"/>
          <w:lang w:eastAsia="ru-RU"/>
        </w:rPr>
        <w:t xml:space="preserve"> </w:t>
      </w:r>
      <w:proofErr w:type="spellStart"/>
      <w:r w:rsidRPr="00964E2B">
        <w:rPr>
          <w:rFonts w:ascii="Times New Roman" w:eastAsia="Times New Roman" w:hAnsi="Times New Roman" w:cs="Times New Roman"/>
          <w:sz w:val="28"/>
          <w:szCs w:val="28"/>
          <w:lang w:eastAsia="ru-RU"/>
        </w:rPr>
        <w:t>Джафа́ра</w:t>
      </w:r>
      <w:proofErr w:type="spellEnd"/>
      <w:r w:rsidRPr="00964E2B">
        <w:rPr>
          <w:rFonts w:ascii="Times New Roman" w:eastAsia="Times New Roman" w:hAnsi="Times New Roman" w:cs="Times New Roman"/>
          <w:sz w:val="28"/>
          <w:szCs w:val="28"/>
          <w:lang w:eastAsia="ru-RU"/>
        </w:rPr>
        <w:t xml:space="preserve"> ибн </w:t>
      </w:r>
      <w:proofErr w:type="spellStart"/>
      <w:r w:rsidRPr="00964E2B">
        <w:rPr>
          <w:rFonts w:ascii="Times New Roman" w:eastAsia="Times New Roman" w:hAnsi="Times New Roman" w:cs="Times New Roman"/>
          <w:sz w:val="28"/>
          <w:szCs w:val="28"/>
          <w:lang w:eastAsia="ru-RU"/>
        </w:rPr>
        <w:t>Муха́ммада</w:t>
      </w:r>
      <w:proofErr w:type="spellEnd"/>
      <w:r w:rsidRPr="00964E2B">
        <w:rPr>
          <w:rFonts w:ascii="Times New Roman" w:eastAsia="Times New Roman" w:hAnsi="Times New Roman" w:cs="Times New Roman"/>
          <w:sz w:val="28"/>
          <w:szCs w:val="28"/>
          <w:lang w:eastAsia="ru-RU"/>
        </w:rPr>
        <w:t xml:space="preserve"> Рудаки́, оказала значительное влияние</w:t>
      </w:r>
      <w:r>
        <w:rPr>
          <w:rFonts w:ascii="Times New Roman" w:eastAsia="Times New Roman" w:hAnsi="Times New Roman" w:cs="Times New Roman"/>
          <w:sz w:val="28"/>
          <w:szCs w:val="28"/>
          <w:lang w:eastAsia="ru-RU"/>
        </w:rPr>
        <w:t xml:space="preserve"> </w:t>
      </w:r>
      <w:r w:rsidRPr="00964E2B">
        <w:rPr>
          <w:rFonts w:ascii="Times New Roman" w:eastAsia="Times New Roman" w:hAnsi="Times New Roman" w:cs="Times New Roman"/>
          <w:sz w:val="28"/>
          <w:szCs w:val="28"/>
          <w:lang w:eastAsia="ru-RU"/>
        </w:rPr>
        <w:t xml:space="preserve">на мировую поэзию. </w:t>
      </w:r>
    </w:p>
    <w:p w14:paraId="2364AE0D" w14:textId="77777777" w:rsidR="0045188C" w:rsidRDefault="0045188C" w:rsidP="00964E2B">
      <w:pPr>
        <w:shd w:val="clear" w:color="auto" w:fill="FFFFFF"/>
        <w:spacing w:after="0" w:line="240" w:lineRule="auto"/>
        <w:jc w:val="both"/>
        <w:rPr>
          <w:rFonts w:ascii="Times New Roman" w:eastAsia="Times New Roman" w:hAnsi="Times New Roman" w:cs="Times New Roman"/>
          <w:sz w:val="28"/>
          <w:szCs w:val="28"/>
          <w:lang w:eastAsia="ru-RU"/>
        </w:rPr>
      </w:pPr>
    </w:p>
    <w:p w14:paraId="012F3730" w14:textId="60881392" w:rsidR="0045188C" w:rsidRDefault="0045188C" w:rsidP="00964E2B">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noProof/>
          <w:color w:val="000000" w:themeColor="text1"/>
          <w:sz w:val="28"/>
          <w:szCs w:val="28"/>
        </w:rPr>
        <w:drawing>
          <wp:inline distT="0" distB="0" distL="0" distR="0" wp14:anchorId="53DA9904" wp14:editId="15863723">
            <wp:extent cx="2841876" cy="2644362"/>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6922" cy="2658363"/>
                    </a:xfrm>
                    <a:prstGeom prst="rect">
                      <a:avLst/>
                    </a:prstGeom>
                    <a:noFill/>
                    <a:ln>
                      <a:noFill/>
                    </a:ln>
                  </pic:spPr>
                </pic:pic>
              </a:graphicData>
            </a:graphic>
          </wp:inline>
        </w:drawing>
      </w:r>
    </w:p>
    <w:p w14:paraId="2EE116CD" w14:textId="02880D11" w:rsidR="009D43E9" w:rsidRPr="0045188C" w:rsidRDefault="0045188C" w:rsidP="0045188C">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964E2B" w:rsidRPr="00964E2B">
        <w:rPr>
          <w:rFonts w:ascii="Times New Roman" w:eastAsia="Times New Roman" w:hAnsi="Times New Roman" w:cs="Times New Roman"/>
          <w:sz w:val="28"/>
          <w:szCs w:val="28"/>
          <w:lang w:eastAsia="ru-RU"/>
        </w:rPr>
        <w:t>Об этом писали многие деятели русской и западной</w:t>
      </w:r>
      <w:r>
        <w:rPr>
          <w:rFonts w:ascii="Times New Roman" w:eastAsia="Times New Roman" w:hAnsi="Times New Roman" w:cs="Times New Roman"/>
          <w:sz w:val="28"/>
          <w:szCs w:val="28"/>
          <w:lang w:eastAsia="ru-RU"/>
        </w:rPr>
        <w:t xml:space="preserve"> </w:t>
      </w:r>
      <w:r w:rsidR="00964E2B" w:rsidRPr="00964E2B">
        <w:rPr>
          <w:rFonts w:ascii="Times New Roman" w:eastAsia="Times New Roman" w:hAnsi="Times New Roman" w:cs="Times New Roman"/>
          <w:sz w:val="28"/>
          <w:szCs w:val="28"/>
          <w:lang w:eastAsia="ru-RU"/>
        </w:rPr>
        <w:t>культуры и поэзии, среди которых такие имена, как А. С. Пушкин, Иоганн</w:t>
      </w:r>
      <w:r>
        <w:rPr>
          <w:rFonts w:ascii="Times New Roman" w:eastAsia="Times New Roman" w:hAnsi="Times New Roman" w:cs="Times New Roman"/>
          <w:sz w:val="28"/>
          <w:szCs w:val="28"/>
          <w:lang w:eastAsia="ru-RU"/>
        </w:rPr>
        <w:t xml:space="preserve"> </w:t>
      </w:r>
      <w:r w:rsidR="00964E2B" w:rsidRPr="00964E2B">
        <w:rPr>
          <w:rFonts w:ascii="Times New Roman" w:eastAsia="Times New Roman" w:hAnsi="Times New Roman" w:cs="Times New Roman"/>
          <w:sz w:val="28"/>
          <w:szCs w:val="28"/>
          <w:lang w:eastAsia="ru-RU"/>
        </w:rPr>
        <w:t>Вольфганг фон Гёте, Фридрих Вильгельм Ницше, один виднейших мыслителей</w:t>
      </w:r>
      <w:r w:rsidR="00964E2B">
        <w:rPr>
          <w:rFonts w:ascii="Times New Roman" w:eastAsia="Times New Roman" w:hAnsi="Times New Roman" w:cs="Times New Roman"/>
          <w:sz w:val="28"/>
          <w:szCs w:val="28"/>
          <w:lang w:eastAsia="ru-RU"/>
        </w:rPr>
        <w:t xml:space="preserve"> </w:t>
      </w:r>
      <w:r w:rsidR="00964E2B" w:rsidRPr="00964E2B">
        <w:rPr>
          <w:rFonts w:ascii="Times New Roman" w:eastAsia="Times New Roman" w:hAnsi="Times New Roman" w:cs="Times New Roman"/>
          <w:sz w:val="28"/>
          <w:szCs w:val="28"/>
          <w:lang w:eastAsia="ru-RU"/>
        </w:rPr>
        <w:t>и писателей США Ральф Уолдо Эмерсон и другие. Например, по статистике</w:t>
      </w:r>
      <w:r>
        <w:rPr>
          <w:rFonts w:ascii="Times New Roman" w:eastAsia="Times New Roman" w:hAnsi="Times New Roman" w:cs="Times New Roman"/>
          <w:sz w:val="28"/>
          <w:szCs w:val="28"/>
          <w:lang w:eastAsia="ru-RU"/>
        </w:rPr>
        <w:t xml:space="preserve"> </w:t>
      </w:r>
      <w:r w:rsidR="00964E2B" w:rsidRPr="00964E2B">
        <w:rPr>
          <w:rFonts w:ascii="Times New Roman" w:eastAsia="Times New Roman" w:hAnsi="Times New Roman" w:cs="Times New Roman"/>
          <w:sz w:val="28"/>
          <w:szCs w:val="28"/>
          <w:lang w:eastAsia="ru-RU"/>
        </w:rPr>
        <w:t>одним из самых часто публикуемых и востребованных читателями авторов и в</w:t>
      </w:r>
      <w:r>
        <w:rPr>
          <w:rFonts w:ascii="Times New Roman" w:eastAsia="Times New Roman" w:hAnsi="Times New Roman" w:cs="Times New Roman"/>
          <w:sz w:val="28"/>
          <w:szCs w:val="28"/>
          <w:lang w:eastAsia="ru-RU"/>
        </w:rPr>
        <w:t xml:space="preserve"> </w:t>
      </w:r>
      <w:r w:rsidR="00964E2B" w:rsidRPr="00964E2B">
        <w:rPr>
          <w:rFonts w:ascii="Times New Roman" w:eastAsia="Times New Roman" w:hAnsi="Times New Roman" w:cs="Times New Roman"/>
          <w:sz w:val="28"/>
          <w:szCs w:val="28"/>
          <w:lang w:eastAsia="ru-RU"/>
        </w:rPr>
        <w:t>наше время является Омар Хайям. В заключение Х. Хамракулова прочитала</w:t>
      </w:r>
      <w:r>
        <w:rPr>
          <w:rFonts w:ascii="Times New Roman" w:eastAsia="Times New Roman" w:hAnsi="Times New Roman" w:cs="Times New Roman"/>
          <w:sz w:val="28"/>
          <w:szCs w:val="28"/>
          <w:lang w:eastAsia="ru-RU"/>
        </w:rPr>
        <w:t xml:space="preserve"> </w:t>
      </w:r>
      <w:r w:rsidR="00964E2B" w:rsidRPr="00964E2B">
        <w:rPr>
          <w:rFonts w:ascii="Times New Roman" w:eastAsia="Times New Roman" w:hAnsi="Times New Roman" w:cs="Times New Roman"/>
          <w:sz w:val="28"/>
          <w:szCs w:val="28"/>
          <w:lang w:eastAsia="ru-RU"/>
        </w:rPr>
        <w:t>свои переводы из творчества Рудаки и классика поэзии ХХ в. Лоика Шерали.</w:t>
      </w:r>
      <w:r w:rsidR="00C04BC0">
        <w:rPr>
          <w:rFonts w:ascii="Times New Roman" w:eastAsia="Times New Roman" w:hAnsi="Times New Roman" w:cs="Times New Roman"/>
          <w:color w:val="000000" w:themeColor="text1"/>
          <w:sz w:val="28"/>
          <w:szCs w:val="28"/>
          <w:lang w:eastAsia="ru-RU"/>
        </w:rPr>
        <w:t xml:space="preserve">  </w:t>
      </w:r>
    </w:p>
    <w:p w14:paraId="6EB2F811" w14:textId="77777777" w:rsidR="00C04BC0" w:rsidRPr="00F656E8" w:rsidRDefault="00C04BC0" w:rsidP="00F656E8">
      <w:pPr>
        <w:shd w:val="clear" w:color="auto" w:fill="FFFFFF"/>
        <w:spacing w:after="0" w:line="240" w:lineRule="auto"/>
        <w:ind w:left="-284" w:firstLine="567"/>
        <w:jc w:val="both"/>
        <w:rPr>
          <w:rFonts w:ascii="Times New Roman" w:eastAsia="Times New Roman" w:hAnsi="Times New Roman" w:cs="Times New Roman"/>
          <w:color w:val="000000" w:themeColor="text1"/>
          <w:sz w:val="28"/>
          <w:szCs w:val="28"/>
          <w:lang w:eastAsia="ru-RU"/>
        </w:rPr>
      </w:pPr>
    </w:p>
    <w:p w14:paraId="32C5C982" w14:textId="74D31BD2" w:rsidR="002046AD" w:rsidRPr="0045188C" w:rsidRDefault="00A723A2" w:rsidP="0045188C">
      <w:pPr>
        <w:shd w:val="clear" w:color="auto" w:fill="FFFFFF"/>
        <w:spacing w:after="0" w:line="240" w:lineRule="auto"/>
        <w:ind w:left="-142" w:right="141"/>
        <w:jc w:val="both"/>
        <w:rPr>
          <w:rFonts w:ascii="Times New Roman" w:eastAsia="Times New Roman" w:hAnsi="Times New Roman" w:cs="Times New Roman"/>
          <w:color w:val="171717" w:themeColor="background2" w:themeShade="1A"/>
          <w:sz w:val="28"/>
          <w:szCs w:val="28"/>
          <w:lang w:eastAsia="ru-RU"/>
        </w:rPr>
      </w:pPr>
      <w:r w:rsidRPr="00DD745F">
        <w:rPr>
          <w:rFonts w:ascii="Times New Roman" w:eastAsia="Times New Roman" w:hAnsi="Times New Roman" w:cs="Times New Roman"/>
          <w:color w:val="171717" w:themeColor="background2" w:themeShade="1A"/>
          <w:sz w:val="28"/>
          <w:szCs w:val="28"/>
          <w:lang w:eastAsia="ru-RU"/>
        </w:rPr>
        <w:t xml:space="preserve">        О воспитании</w:t>
      </w:r>
      <w:r w:rsidR="002046AD" w:rsidRPr="002046AD">
        <w:rPr>
          <w:rFonts w:ascii="Times New Roman" w:eastAsia="Times New Roman" w:hAnsi="Times New Roman" w:cs="Times New Roman"/>
          <w:color w:val="171717" w:themeColor="background2" w:themeShade="1A"/>
          <w:sz w:val="28"/>
          <w:szCs w:val="28"/>
          <w:lang w:eastAsia="ru-RU"/>
        </w:rPr>
        <w:t xml:space="preserve"> и социализации учащихся рассказала литератор, президент </w:t>
      </w:r>
      <w:r w:rsidR="002046AD" w:rsidRPr="009008AC">
        <w:rPr>
          <w:rFonts w:ascii="Times New Roman" w:eastAsia="Times New Roman" w:hAnsi="Times New Roman" w:cs="Times New Roman"/>
          <w:color w:val="171717" w:themeColor="background2" w:themeShade="1A"/>
          <w:spacing w:val="8"/>
          <w:sz w:val="28"/>
          <w:szCs w:val="28"/>
          <w:lang w:eastAsia="ru-RU"/>
        </w:rPr>
        <w:t>Интернациональной академии современной культуры, член Союза писателей</w:t>
      </w:r>
      <w:r w:rsidR="002046AD" w:rsidRPr="002046AD">
        <w:rPr>
          <w:rFonts w:ascii="Times New Roman" w:eastAsia="Times New Roman" w:hAnsi="Times New Roman" w:cs="Times New Roman"/>
          <w:color w:val="171717" w:themeColor="background2" w:themeShade="1A"/>
          <w:sz w:val="28"/>
          <w:szCs w:val="28"/>
          <w:lang w:eastAsia="ru-RU"/>
        </w:rPr>
        <w:t xml:space="preserve"> </w:t>
      </w:r>
      <w:r w:rsidR="002046AD" w:rsidRPr="00CF3B30">
        <w:rPr>
          <w:rFonts w:ascii="Times New Roman" w:eastAsia="Times New Roman" w:hAnsi="Times New Roman" w:cs="Times New Roman"/>
          <w:b/>
          <w:bCs/>
          <w:i/>
          <w:iCs/>
          <w:color w:val="171717" w:themeColor="background2" w:themeShade="1A"/>
          <w:sz w:val="28"/>
          <w:szCs w:val="28"/>
          <w:lang w:eastAsia="ru-RU"/>
        </w:rPr>
        <w:t>Нелли Копейкина</w:t>
      </w:r>
      <w:r w:rsidRPr="00CF3B30">
        <w:rPr>
          <w:rFonts w:ascii="Times New Roman" w:eastAsia="Times New Roman" w:hAnsi="Times New Roman" w:cs="Times New Roman"/>
          <w:b/>
          <w:bCs/>
          <w:i/>
          <w:iCs/>
          <w:color w:val="171717" w:themeColor="background2" w:themeShade="1A"/>
          <w:sz w:val="28"/>
          <w:szCs w:val="28"/>
          <w:lang w:eastAsia="ru-RU"/>
        </w:rPr>
        <w:t>.</w:t>
      </w:r>
      <w:r w:rsidRPr="00DD745F">
        <w:rPr>
          <w:rFonts w:ascii="Times New Roman" w:eastAsia="Times New Roman" w:hAnsi="Times New Roman" w:cs="Times New Roman"/>
          <w:b/>
          <w:bCs/>
          <w:color w:val="171717" w:themeColor="background2" w:themeShade="1A"/>
          <w:sz w:val="28"/>
          <w:szCs w:val="28"/>
          <w:lang w:eastAsia="ru-RU"/>
        </w:rPr>
        <w:t xml:space="preserve"> </w:t>
      </w:r>
      <w:r w:rsidRPr="00DD745F">
        <w:rPr>
          <w:rFonts w:ascii="Times New Roman" w:eastAsia="Times New Roman" w:hAnsi="Times New Roman" w:cs="Times New Roman"/>
          <w:color w:val="171717" w:themeColor="background2" w:themeShade="1A"/>
          <w:sz w:val="28"/>
          <w:szCs w:val="28"/>
          <w:lang w:eastAsia="ru-RU"/>
        </w:rPr>
        <w:t>Она</w:t>
      </w:r>
      <w:r w:rsidRPr="00DD745F">
        <w:rPr>
          <w:rFonts w:ascii="Times New Roman" w:eastAsia="Times New Roman" w:hAnsi="Times New Roman" w:cs="Times New Roman"/>
          <w:b/>
          <w:bCs/>
          <w:color w:val="171717" w:themeColor="background2" w:themeShade="1A"/>
          <w:sz w:val="28"/>
          <w:szCs w:val="28"/>
          <w:lang w:eastAsia="ru-RU"/>
        </w:rPr>
        <w:t xml:space="preserve"> </w:t>
      </w:r>
      <w:r w:rsidRPr="00DD745F">
        <w:rPr>
          <w:rFonts w:ascii="Times New Roman" w:eastAsia="Times New Roman" w:hAnsi="Times New Roman" w:cs="Times New Roman"/>
          <w:color w:val="171717" w:themeColor="background2" w:themeShade="1A"/>
          <w:sz w:val="28"/>
          <w:szCs w:val="28"/>
          <w:lang w:eastAsia="ru-RU"/>
        </w:rPr>
        <w:t>отметила</w:t>
      </w:r>
      <w:r w:rsidR="002046AD" w:rsidRPr="002046AD">
        <w:rPr>
          <w:rFonts w:ascii="Times New Roman" w:eastAsia="Times New Roman" w:hAnsi="Times New Roman" w:cs="Times New Roman"/>
          <w:color w:val="171717" w:themeColor="background2" w:themeShade="1A"/>
          <w:sz w:val="28"/>
          <w:szCs w:val="28"/>
          <w:lang w:eastAsia="ru-RU"/>
        </w:rPr>
        <w:t xml:space="preserve">, что в России издревле мирно сосуществуют православные, католики, мусульмане, иудеи, лютеране и последователи других религиозных направлений. Культурные достижения всех </w:t>
      </w:r>
      <w:r w:rsidRPr="00DD745F">
        <w:rPr>
          <w:rFonts w:ascii="Times New Roman" w:eastAsia="Times New Roman" w:hAnsi="Times New Roman" w:cs="Times New Roman"/>
          <w:color w:val="171717" w:themeColor="background2" w:themeShade="1A"/>
          <w:sz w:val="28"/>
          <w:szCs w:val="28"/>
          <w:lang w:eastAsia="ru-RU"/>
        </w:rPr>
        <w:t>народов страны</w:t>
      </w:r>
      <w:r w:rsidR="002046AD" w:rsidRPr="002046AD">
        <w:rPr>
          <w:rFonts w:ascii="Times New Roman" w:eastAsia="Times New Roman" w:hAnsi="Times New Roman" w:cs="Times New Roman"/>
          <w:color w:val="171717" w:themeColor="background2" w:themeShade="1A"/>
          <w:sz w:val="28"/>
          <w:szCs w:val="28"/>
          <w:lang w:eastAsia="ru-RU"/>
        </w:rPr>
        <w:t xml:space="preserve"> должны обогащать общий социокультурный фонд с учетом соотношения религиозного и светского начал в культуре поведения, быта, коммуникации.</w:t>
      </w:r>
      <w:r w:rsidR="0045188C">
        <w:rPr>
          <w:rFonts w:ascii="Times New Roman" w:eastAsia="Times New Roman" w:hAnsi="Times New Roman" w:cs="Times New Roman"/>
          <w:color w:val="171717" w:themeColor="background2" w:themeShade="1A"/>
          <w:sz w:val="28"/>
          <w:szCs w:val="28"/>
          <w:lang w:eastAsia="ru-RU"/>
        </w:rPr>
        <w:t xml:space="preserve"> </w:t>
      </w:r>
      <w:r w:rsidR="002046AD" w:rsidRPr="002046AD">
        <w:rPr>
          <w:rFonts w:ascii="Times New Roman" w:eastAsia="Times New Roman" w:hAnsi="Times New Roman" w:cs="Times New Roman"/>
          <w:color w:val="171717" w:themeColor="background2" w:themeShade="1A"/>
          <w:sz w:val="28"/>
          <w:szCs w:val="28"/>
          <w:lang w:eastAsia="ru-RU"/>
        </w:rPr>
        <w:t>Социальное взаимодействие людей во многом зависит от их культурного уровня, от образованности, в том числе и от религиозности. Знания истории, нравственных предписаний, духовных основ и моральных ценностей позволяют устанавливать паритетные отношения между гражданами, представителями разных конфессий и этносов.</w:t>
      </w:r>
    </w:p>
    <w:p w14:paraId="68D04768" w14:textId="4C348344" w:rsidR="002046AD" w:rsidRPr="00DD745F" w:rsidRDefault="002046AD" w:rsidP="001613D4">
      <w:pPr>
        <w:shd w:val="clear" w:color="auto" w:fill="FFFFFF"/>
        <w:spacing w:after="0" w:line="240" w:lineRule="auto"/>
        <w:ind w:left="-142" w:right="141" w:firstLine="567"/>
        <w:jc w:val="both"/>
        <w:rPr>
          <w:rFonts w:ascii="Times New Roman" w:eastAsia="Times New Roman" w:hAnsi="Times New Roman" w:cs="Times New Roman"/>
          <w:color w:val="171717" w:themeColor="background2" w:themeShade="1A"/>
          <w:sz w:val="28"/>
          <w:szCs w:val="28"/>
          <w:lang w:eastAsia="ru-RU"/>
        </w:rPr>
      </w:pPr>
      <w:r w:rsidRPr="002046AD">
        <w:rPr>
          <w:rFonts w:ascii="Times New Roman" w:eastAsia="Times New Roman" w:hAnsi="Times New Roman" w:cs="Times New Roman"/>
          <w:color w:val="171717" w:themeColor="background2" w:themeShade="1A"/>
          <w:sz w:val="28"/>
          <w:szCs w:val="28"/>
          <w:lang w:eastAsia="ru-RU"/>
        </w:rPr>
        <w:t xml:space="preserve">Во всех муниципальных общеобразовательных школах был введён курс «Основы религиозной культуры и светской этики», задачей которого </w:t>
      </w:r>
      <w:r w:rsidR="00A723A2" w:rsidRPr="00DD745F">
        <w:rPr>
          <w:rFonts w:ascii="Times New Roman" w:eastAsia="Times New Roman" w:hAnsi="Times New Roman" w:cs="Times New Roman"/>
          <w:color w:val="171717" w:themeColor="background2" w:themeShade="1A"/>
          <w:sz w:val="28"/>
          <w:szCs w:val="28"/>
          <w:lang w:eastAsia="ru-RU"/>
        </w:rPr>
        <w:t>является формирование</w:t>
      </w:r>
      <w:r w:rsidRPr="002046AD">
        <w:rPr>
          <w:rFonts w:ascii="Times New Roman" w:eastAsia="Times New Roman" w:hAnsi="Times New Roman" w:cs="Times New Roman"/>
          <w:color w:val="171717" w:themeColor="background2" w:themeShade="1A"/>
          <w:sz w:val="28"/>
          <w:szCs w:val="28"/>
          <w:lang w:eastAsia="ru-RU"/>
        </w:rPr>
        <w:t xml:space="preserve"> общества, основанного на дружбе народов, на согласии, понимании, взаимоуважении. В многонациональной России должно сохраняться общество – российский народ, умеющий уважать ценности представителей всех культур.</w:t>
      </w:r>
      <w:r w:rsidRPr="002046AD">
        <w:rPr>
          <w:rFonts w:ascii="Calibri" w:eastAsia="Times New Roman" w:hAnsi="Calibri" w:cs="Calibri"/>
          <w:color w:val="171717" w:themeColor="background2" w:themeShade="1A"/>
          <w:sz w:val="28"/>
          <w:szCs w:val="28"/>
          <w:lang w:eastAsia="ru-RU"/>
        </w:rPr>
        <w:t xml:space="preserve"> </w:t>
      </w:r>
      <w:r w:rsidRPr="002046AD">
        <w:rPr>
          <w:rFonts w:ascii="Times New Roman" w:eastAsia="Times New Roman" w:hAnsi="Times New Roman" w:cs="Times New Roman"/>
          <w:color w:val="171717" w:themeColor="background2" w:themeShade="1A"/>
          <w:sz w:val="28"/>
          <w:szCs w:val="28"/>
          <w:lang w:eastAsia="ru-RU"/>
        </w:rPr>
        <w:t>Этот предмет должен обеспечивать духовно-нравственное развитие и воспитание обучающихся, их гражданское становление, определение идентичности, сохранение и развитие культурного разнообразия, овладение духовными ценностями и культурой народов мира.</w:t>
      </w:r>
    </w:p>
    <w:p w14:paraId="159CB028" w14:textId="77777777" w:rsidR="00A723A2" w:rsidRPr="00313128" w:rsidRDefault="00A723A2" w:rsidP="007979A4">
      <w:pPr>
        <w:shd w:val="clear" w:color="auto" w:fill="FFFFFF"/>
        <w:spacing w:after="0" w:line="240" w:lineRule="auto"/>
        <w:ind w:left="-284" w:firstLine="567"/>
        <w:jc w:val="both"/>
        <w:rPr>
          <w:rFonts w:ascii="Times New Roman" w:eastAsia="Times New Roman" w:hAnsi="Times New Roman" w:cs="Times New Roman"/>
          <w:color w:val="000000" w:themeColor="text1"/>
          <w:sz w:val="24"/>
          <w:szCs w:val="24"/>
          <w:lang w:eastAsia="ru-RU"/>
        </w:rPr>
      </w:pPr>
    </w:p>
    <w:p w14:paraId="2E6AAAB1" w14:textId="7E513E17" w:rsidR="00A723A2" w:rsidRPr="00313128" w:rsidRDefault="00A723A2" w:rsidP="007979A4">
      <w:pPr>
        <w:shd w:val="clear" w:color="auto" w:fill="FFFFFF"/>
        <w:spacing w:after="0" w:line="240" w:lineRule="auto"/>
        <w:ind w:left="-284"/>
        <w:jc w:val="both"/>
        <w:rPr>
          <w:rFonts w:ascii="Times New Roman" w:eastAsia="Times New Roman" w:hAnsi="Times New Roman" w:cs="Times New Roman"/>
          <w:b/>
          <w:bCs/>
          <w:color w:val="000000" w:themeColor="text1"/>
          <w:sz w:val="28"/>
          <w:szCs w:val="28"/>
          <w:lang w:eastAsia="ru-RU"/>
        </w:rPr>
      </w:pPr>
    </w:p>
    <w:p w14:paraId="391BD272" w14:textId="381BF94A" w:rsidR="002046AD" w:rsidRPr="00313128" w:rsidRDefault="00EA6DD6" w:rsidP="001613D4">
      <w:pPr>
        <w:shd w:val="clear" w:color="auto" w:fill="FFFFFF"/>
        <w:tabs>
          <w:tab w:val="left" w:pos="426"/>
        </w:tabs>
        <w:spacing w:after="0" w:line="240" w:lineRule="auto"/>
        <w:ind w:left="-142" w:right="141" w:firstLine="568"/>
        <w:jc w:val="both"/>
        <w:rPr>
          <w:rFonts w:ascii="Times New Roman" w:eastAsia="Times New Roman" w:hAnsi="Times New Roman" w:cs="Times New Roman"/>
          <w:color w:val="000000" w:themeColor="text1"/>
          <w:sz w:val="24"/>
          <w:szCs w:val="24"/>
          <w:lang w:eastAsia="ru-RU"/>
        </w:rPr>
      </w:pPr>
      <w:r w:rsidRPr="00313128">
        <w:rPr>
          <w:rFonts w:ascii="Times New Roman" w:eastAsia="Times New Roman" w:hAnsi="Times New Roman" w:cs="Times New Roman"/>
          <w:b/>
          <w:bCs/>
          <w:color w:val="000000" w:themeColor="text1"/>
          <w:sz w:val="28"/>
          <w:szCs w:val="28"/>
          <w:lang w:eastAsia="ru-RU"/>
        </w:rPr>
        <w:t>В</w:t>
      </w:r>
      <w:r w:rsidR="00A11585" w:rsidRPr="00313128">
        <w:rPr>
          <w:rFonts w:ascii="Times New Roman" w:eastAsia="Times New Roman" w:hAnsi="Times New Roman" w:cs="Times New Roman"/>
          <w:b/>
          <w:bCs/>
          <w:color w:val="000000" w:themeColor="text1"/>
          <w:sz w:val="28"/>
          <w:szCs w:val="28"/>
          <w:lang w:eastAsia="ru-RU"/>
        </w:rPr>
        <w:t>О ВТОРОЙ</w:t>
      </w:r>
      <w:r w:rsidRPr="00313128">
        <w:rPr>
          <w:rFonts w:ascii="Times New Roman" w:eastAsia="Times New Roman" w:hAnsi="Times New Roman" w:cs="Times New Roman"/>
          <w:b/>
          <w:bCs/>
          <w:color w:val="000000" w:themeColor="text1"/>
          <w:sz w:val="28"/>
          <w:szCs w:val="28"/>
          <w:lang w:eastAsia="ru-RU"/>
        </w:rPr>
        <w:t xml:space="preserve"> </w:t>
      </w:r>
      <w:r w:rsidR="007D3E07" w:rsidRPr="00313128">
        <w:rPr>
          <w:rFonts w:ascii="Times New Roman" w:eastAsia="Times New Roman" w:hAnsi="Times New Roman" w:cs="Times New Roman"/>
          <w:b/>
          <w:bCs/>
          <w:color w:val="000000" w:themeColor="text1"/>
          <w:sz w:val="28"/>
          <w:szCs w:val="28"/>
          <w:lang w:eastAsia="ru-RU"/>
        </w:rPr>
        <w:t xml:space="preserve">ЧАСТИ </w:t>
      </w:r>
      <w:r w:rsidR="00A723A2" w:rsidRPr="00313128">
        <w:rPr>
          <w:rFonts w:ascii="Times New Roman" w:eastAsia="Times New Roman" w:hAnsi="Times New Roman" w:cs="Times New Roman"/>
          <w:color w:val="000000" w:themeColor="text1"/>
          <w:sz w:val="28"/>
          <w:szCs w:val="28"/>
          <w:lang w:eastAsia="ru-RU"/>
        </w:rPr>
        <w:t>К</w:t>
      </w:r>
      <w:r w:rsidR="002046AD" w:rsidRPr="00313128">
        <w:rPr>
          <w:rFonts w:ascii="Times New Roman" w:eastAsia="Times New Roman" w:hAnsi="Times New Roman" w:cs="Times New Roman"/>
          <w:color w:val="000000" w:themeColor="text1"/>
          <w:sz w:val="28"/>
          <w:szCs w:val="28"/>
          <w:lang w:eastAsia="ru-RU"/>
        </w:rPr>
        <w:t>руглого стола проходила открытая дискуссия в рамках озвученных докладов и выступлений участников.</w:t>
      </w:r>
      <w:r w:rsidR="002046AD" w:rsidRPr="00313128">
        <w:rPr>
          <w:rFonts w:ascii="Times New Roman" w:eastAsia="Times New Roman" w:hAnsi="Times New Roman" w:cs="Times New Roman"/>
          <w:b/>
          <w:bCs/>
          <w:color w:val="000000" w:themeColor="text1"/>
          <w:sz w:val="28"/>
          <w:szCs w:val="28"/>
          <w:lang w:eastAsia="ru-RU"/>
        </w:rPr>
        <w:t> </w:t>
      </w:r>
    </w:p>
    <w:p w14:paraId="7B654371" w14:textId="0880E18F" w:rsidR="002046AD" w:rsidRPr="00313128" w:rsidRDefault="00A723A2" w:rsidP="001613D4">
      <w:pPr>
        <w:shd w:val="clear" w:color="auto" w:fill="FFFFFF"/>
        <w:spacing w:after="0" w:line="240" w:lineRule="auto"/>
        <w:ind w:left="-142" w:right="141"/>
        <w:jc w:val="both"/>
        <w:rPr>
          <w:rFonts w:ascii="Times New Roman" w:eastAsia="Times New Roman" w:hAnsi="Times New Roman" w:cs="Times New Roman"/>
          <w:color w:val="000000" w:themeColor="text1"/>
          <w:sz w:val="24"/>
          <w:szCs w:val="24"/>
          <w:lang w:eastAsia="ru-RU"/>
        </w:rPr>
      </w:pPr>
      <w:r w:rsidRPr="00313128">
        <w:rPr>
          <w:rFonts w:ascii="Times New Roman" w:eastAsia="Times New Roman" w:hAnsi="Times New Roman" w:cs="Times New Roman"/>
          <w:color w:val="000000" w:themeColor="text1"/>
          <w:sz w:val="28"/>
          <w:szCs w:val="28"/>
          <w:lang w:eastAsia="ru-RU"/>
        </w:rPr>
        <w:t xml:space="preserve">        </w:t>
      </w:r>
      <w:r w:rsidR="002046AD" w:rsidRPr="00313128">
        <w:rPr>
          <w:rFonts w:ascii="Times New Roman" w:eastAsia="Times New Roman" w:hAnsi="Times New Roman" w:cs="Times New Roman"/>
          <w:color w:val="000000" w:themeColor="text1"/>
          <w:sz w:val="28"/>
          <w:szCs w:val="28"/>
          <w:lang w:eastAsia="ru-RU"/>
        </w:rPr>
        <w:t xml:space="preserve">Социолог </w:t>
      </w:r>
      <w:r w:rsidR="002046AD" w:rsidRPr="00CF3B30">
        <w:rPr>
          <w:rFonts w:ascii="Times New Roman" w:eastAsia="Times New Roman" w:hAnsi="Times New Roman" w:cs="Times New Roman"/>
          <w:b/>
          <w:bCs/>
          <w:i/>
          <w:iCs/>
          <w:color w:val="000000" w:themeColor="text1"/>
          <w:sz w:val="28"/>
          <w:szCs w:val="28"/>
          <w:lang w:eastAsia="ru-RU"/>
        </w:rPr>
        <w:t>Ваграм Тербалян</w:t>
      </w:r>
      <w:r w:rsidR="002046AD" w:rsidRPr="00313128">
        <w:rPr>
          <w:rFonts w:ascii="Times New Roman" w:eastAsia="Times New Roman" w:hAnsi="Times New Roman" w:cs="Times New Roman"/>
          <w:color w:val="000000" w:themeColor="text1"/>
          <w:sz w:val="28"/>
          <w:szCs w:val="28"/>
          <w:lang w:eastAsia="ru-RU"/>
        </w:rPr>
        <w:t xml:space="preserve"> говорил о фальсификации информации. </w:t>
      </w:r>
    </w:p>
    <w:p w14:paraId="46DFCD24" w14:textId="12CDC81B" w:rsidR="00004269" w:rsidRPr="00313128" w:rsidRDefault="002046AD" w:rsidP="001613D4">
      <w:pPr>
        <w:spacing w:after="0" w:line="240" w:lineRule="auto"/>
        <w:ind w:left="-142" w:right="141"/>
        <w:jc w:val="both"/>
        <w:rPr>
          <w:rFonts w:ascii="Times New Roman" w:eastAsia="Times New Roman" w:hAnsi="Times New Roman" w:cs="Times New Roman"/>
          <w:color w:val="000000" w:themeColor="text1"/>
          <w:sz w:val="28"/>
          <w:szCs w:val="28"/>
          <w:lang w:eastAsia="ru-RU"/>
        </w:rPr>
      </w:pPr>
      <w:r w:rsidRPr="00313128">
        <w:rPr>
          <w:rFonts w:ascii="Times New Roman" w:eastAsia="Times New Roman" w:hAnsi="Times New Roman" w:cs="Times New Roman"/>
          <w:color w:val="000000" w:themeColor="text1"/>
          <w:sz w:val="28"/>
          <w:szCs w:val="28"/>
          <w:lang w:eastAsia="ru-RU"/>
        </w:rPr>
        <w:t> В наше время некоторые псевдоученые и безнравственные политики нагло фальсифицируют историю, в частности и армянского народа, исторические и даже сегодняшние события представляют общественности в искаженном виде.</w:t>
      </w:r>
    </w:p>
    <w:p w14:paraId="7C808BC1" w14:textId="6A6C6A1D" w:rsidR="00A11585" w:rsidRDefault="00F238F8" w:rsidP="00592279">
      <w:pPr>
        <w:spacing w:after="0" w:line="240" w:lineRule="auto"/>
        <w:ind w:left="-142" w:right="141"/>
        <w:jc w:val="both"/>
        <w:rPr>
          <w:rFonts w:ascii="Times New Roman" w:eastAsia="Times New Roman" w:hAnsi="Times New Roman" w:cs="Times New Roman"/>
          <w:color w:val="000000" w:themeColor="text1"/>
          <w:sz w:val="28"/>
          <w:szCs w:val="28"/>
          <w:lang w:eastAsia="ru-RU"/>
        </w:rPr>
      </w:pPr>
      <w:r w:rsidRPr="00313128">
        <w:rPr>
          <w:rFonts w:ascii="Times New Roman" w:eastAsia="Times New Roman" w:hAnsi="Times New Roman" w:cs="Times New Roman"/>
          <w:color w:val="000000" w:themeColor="text1"/>
          <w:sz w:val="28"/>
          <w:szCs w:val="28"/>
          <w:lang w:eastAsia="ru-RU"/>
        </w:rPr>
        <w:t xml:space="preserve">        </w:t>
      </w:r>
      <w:r w:rsidR="002046AD" w:rsidRPr="00313128">
        <w:rPr>
          <w:rFonts w:ascii="Times New Roman" w:eastAsia="Times New Roman" w:hAnsi="Times New Roman" w:cs="Times New Roman"/>
          <w:color w:val="000000" w:themeColor="text1"/>
          <w:sz w:val="28"/>
          <w:szCs w:val="28"/>
          <w:lang w:eastAsia="ru-RU"/>
        </w:rPr>
        <w:t>Отчасти в этом виноваты и сами армяне, которые стараются быть политкорректными и не особо говорят о необходимости уважения армянских интересов, - говорил он.</w:t>
      </w:r>
    </w:p>
    <w:p w14:paraId="5C2FC8FA" w14:textId="77777777" w:rsidR="00FA3470" w:rsidRPr="00313128" w:rsidRDefault="00FA3470" w:rsidP="00592279">
      <w:pPr>
        <w:spacing w:after="0" w:line="240" w:lineRule="auto"/>
        <w:ind w:left="-142" w:right="141"/>
        <w:jc w:val="both"/>
        <w:rPr>
          <w:rFonts w:ascii="Times New Roman" w:eastAsia="Times New Roman" w:hAnsi="Times New Roman" w:cs="Times New Roman"/>
          <w:color w:val="000000" w:themeColor="text1"/>
          <w:sz w:val="28"/>
          <w:szCs w:val="28"/>
          <w:lang w:eastAsia="ru-RU"/>
        </w:rPr>
      </w:pPr>
    </w:p>
    <w:p w14:paraId="51057D43" w14:textId="2F999648" w:rsidR="002046AD" w:rsidRPr="00313128" w:rsidRDefault="00A11585" w:rsidP="001613D4">
      <w:pPr>
        <w:shd w:val="clear" w:color="auto" w:fill="FFFFFF"/>
        <w:spacing w:after="0" w:line="240" w:lineRule="auto"/>
        <w:ind w:left="-142" w:right="141" w:firstLine="568"/>
        <w:jc w:val="both"/>
        <w:rPr>
          <w:rFonts w:ascii="Times New Roman" w:eastAsia="Times New Roman" w:hAnsi="Times New Roman" w:cs="Times New Roman"/>
          <w:color w:val="000000" w:themeColor="text1"/>
          <w:sz w:val="28"/>
          <w:szCs w:val="28"/>
          <w:lang w:val="hy-AM" w:eastAsia="ru-RU"/>
        </w:rPr>
      </w:pPr>
      <w:r w:rsidRPr="00313128">
        <w:rPr>
          <w:rFonts w:ascii="Times New Roman" w:eastAsia="Times New Roman" w:hAnsi="Times New Roman" w:cs="Times New Roman"/>
          <w:color w:val="000000" w:themeColor="text1"/>
          <w:sz w:val="28"/>
          <w:szCs w:val="28"/>
          <w:lang w:eastAsia="ru-RU"/>
        </w:rPr>
        <w:t xml:space="preserve"> Эту тему продолжил </w:t>
      </w:r>
      <w:r w:rsidRPr="00CF3B30">
        <w:rPr>
          <w:rFonts w:ascii="Times New Roman" w:eastAsia="Times New Roman" w:hAnsi="Times New Roman" w:cs="Times New Roman"/>
          <w:b/>
          <w:bCs/>
          <w:i/>
          <w:iCs/>
          <w:color w:val="000000" w:themeColor="text1"/>
          <w:sz w:val="28"/>
          <w:szCs w:val="28"/>
          <w:lang w:eastAsia="ru-RU"/>
        </w:rPr>
        <w:t>Абгар Айрапетян.</w:t>
      </w:r>
      <w:r w:rsidRPr="00313128">
        <w:rPr>
          <w:rFonts w:ascii="Times New Roman" w:eastAsia="Times New Roman" w:hAnsi="Times New Roman" w:cs="Times New Roman"/>
          <w:color w:val="000000" w:themeColor="text1"/>
          <w:sz w:val="28"/>
          <w:szCs w:val="28"/>
          <w:lang w:eastAsia="ru-RU"/>
        </w:rPr>
        <w:t xml:space="preserve"> Рассмотрим отрывок из его речи</w:t>
      </w:r>
      <w:r w:rsidRPr="00313128">
        <w:rPr>
          <w:rFonts w:ascii="Times New Roman" w:eastAsia="Times New Roman" w:hAnsi="Times New Roman" w:cs="Times New Roman"/>
          <w:color w:val="000000" w:themeColor="text1"/>
          <w:sz w:val="28"/>
          <w:szCs w:val="28"/>
          <w:lang w:val="hy-AM" w:eastAsia="ru-RU"/>
        </w:rPr>
        <w:t>․</w:t>
      </w:r>
    </w:p>
    <w:p w14:paraId="5AA35199" w14:textId="2A536AF2" w:rsidR="002046AD" w:rsidRPr="00313128" w:rsidRDefault="00A11585" w:rsidP="001613D4">
      <w:pPr>
        <w:shd w:val="clear" w:color="auto" w:fill="FFFFFF"/>
        <w:spacing w:after="0" w:line="240" w:lineRule="auto"/>
        <w:ind w:left="-142" w:right="141" w:firstLine="568"/>
        <w:jc w:val="both"/>
        <w:rPr>
          <w:rFonts w:ascii="Times New Roman" w:eastAsia="Times New Roman" w:hAnsi="Times New Roman" w:cs="Times New Roman"/>
          <w:color w:val="000000" w:themeColor="text1"/>
          <w:sz w:val="24"/>
          <w:szCs w:val="24"/>
          <w:lang w:eastAsia="ru-RU"/>
        </w:rPr>
      </w:pPr>
      <w:r w:rsidRPr="00313128">
        <w:rPr>
          <w:rFonts w:ascii="Times New Roman" w:eastAsia="Times New Roman" w:hAnsi="Times New Roman" w:cs="Times New Roman"/>
          <w:color w:val="000000" w:themeColor="text1"/>
          <w:sz w:val="28"/>
          <w:szCs w:val="28"/>
          <w:lang w:eastAsia="ru-RU"/>
        </w:rPr>
        <w:t>«</w:t>
      </w:r>
      <w:r w:rsidR="002046AD" w:rsidRPr="00313128">
        <w:rPr>
          <w:rFonts w:ascii="Times New Roman" w:eastAsia="Times New Roman" w:hAnsi="Times New Roman" w:cs="Times New Roman"/>
          <w:color w:val="000000" w:themeColor="text1"/>
          <w:sz w:val="28"/>
          <w:szCs w:val="28"/>
          <w:lang w:eastAsia="ru-RU"/>
        </w:rPr>
        <w:t>Часто мне задают такой вопрос.</w:t>
      </w:r>
      <w:r w:rsidRPr="00313128">
        <w:rPr>
          <w:rFonts w:ascii="Times New Roman" w:eastAsia="Times New Roman" w:hAnsi="Times New Roman" w:cs="Times New Roman"/>
          <w:color w:val="000000" w:themeColor="text1"/>
          <w:sz w:val="28"/>
          <w:szCs w:val="28"/>
          <w:lang w:eastAsia="ru-RU"/>
        </w:rPr>
        <w:t xml:space="preserve"> </w:t>
      </w:r>
      <w:r w:rsidR="002046AD" w:rsidRPr="00313128">
        <w:rPr>
          <w:rFonts w:ascii="Times New Roman" w:eastAsia="Times New Roman" w:hAnsi="Times New Roman" w:cs="Times New Roman"/>
          <w:color w:val="000000" w:themeColor="text1"/>
          <w:sz w:val="28"/>
          <w:szCs w:val="28"/>
          <w:lang w:eastAsia="ru-RU"/>
        </w:rPr>
        <w:t>Почему синтез культур в наше время происходит не так как нам хочется? На этот вопрос я могу ответить следующим образом</w:t>
      </w:r>
      <w:r w:rsidR="00FD0767" w:rsidRPr="00313128">
        <w:rPr>
          <w:rFonts w:ascii="Times New Roman" w:eastAsia="Times New Roman" w:hAnsi="Times New Roman" w:cs="Times New Roman"/>
          <w:color w:val="000000" w:themeColor="text1"/>
          <w:sz w:val="28"/>
          <w:szCs w:val="28"/>
          <w:lang w:eastAsia="ru-RU"/>
        </w:rPr>
        <w:t>: потому</w:t>
      </w:r>
      <w:r w:rsidR="002046AD" w:rsidRPr="00313128">
        <w:rPr>
          <w:rFonts w:ascii="Times New Roman" w:eastAsia="Times New Roman" w:hAnsi="Times New Roman" w:cs="Times New Roman"/>
          <w:color w:val="000000" w:themeColor="text1"/>
          <w:sz w:val="28"/>
          <w:szCs w:val="28"/>
          <w:lang w:eastAsia="ru-RU"/>
        </w:rPr>
        <w:t xml:space="preserve"> что синтез культур, как и человек или государство имеет </w:t>
      </w:r>
      <w:r w:rsidR="002046AD" w:rsidRPr="00313128">
        <w:rPr>
          <w:rFonts w:ascii="Times New Roman" w:eastAsia="Times New Roman" w:hAnsi="Times New Roman" w:cs="Times New Roman"/>
          <w:color w:val="000000" w:themeColor="text1"/>
          <w:sz w:val="28"/>
          <w:szCs w:val="28"/>
          <w:lang w:eastAsia="ru-RU"/>
        </w:rPr>
        <w:lastRenderedPageBreak/>
        <w:t>врагов. Что делают враги синтеза культур? Они искажают данные, фальсифицируют информацию, и это приводит к фальсификации истории.</w:t>
      </w:r>
    </w:p>
    <w:p w14:paraId="467E47C1" w14:textId="236A00D9" w:rsidR="002046AD" w:rsidRPr="00313128" w:rsidRDefault="002046AD" w:rsidP="001613D4">
      <w:pPr>
        <w:spacing w:after="0" w:line="240" w:lineRule="auto"/>
        <w:ind w:left="-142" w:right="141" w:firstLine="568"/>
        <w:jc w:val="both"/>
        <w:rPr>
          <w:rFonts w:ascii="Times New Roman" w:eastAsia="Times New Roman" w:hAnsi="Times New Roman" w:cs="Times New Roman"/>
          <w:color w:val="000000" w:themeColor="text1"/>
          <w:sz w:val="24"/>
          <w:szCs w:val="24"/>
          <w:lang w:eastAsia="ru-RU"/>
        </w:rPr>
      </w:pPr>
      <w:r w:rsidRPr="00313128">
        <w:rPr>
          <w:rFonts w:ascii="Times New Roman" w:eastAsia="Times New Roman" w:hAnsi="Times New Roman" w:cs="Times New Roman"/>
          <w:color w:val="000000" w:themeColor="text1"/>
          <w:sz w:val="28"/>
          <w:szCs w:val="28"/>
          <w:lang w:eastAsia="ru-RU"/>
        </w:rPr>
        <w:t xml:space="preserve"> Я имею право говорить о фальсификации истории. Я написал несколько книг об </w:t>
      </w:r>
      <w:r w:rsidR="00FD0767" w:rsidRPr="00313128">
        <w:rPr>
          <w:rFonts w:ascii="Times New Roman" w:eastAsia="Times New Roman" w:hAnsi="Times New Roman" w:cs="Times New Roman"/>
          <w:color w:val="000000" w:themeColor="text1"/>
          <w:sz w:val="28"/>
          <w:szCs w:val="28"/>
          <w:lang w:eastAsia="ru-RU"/>
        </w:rPr>
        <w:t>истории</w:t>
      </w:r>
      <w:r w:rsidR="00FD0767" w:rsidRPr="00313128">
        <w:rPr>
          <w:rFonts w:ascii="Times New Roman" w:eastAsia="Times New Roman" w:hAnsi="Times New Roman" w:cs="Times New Roman"/>
          <w:color w:val="000000" w:themeColor="text1"/>
          <w:sz w:val="28"/>
          <w:szCs w:val="28"/>
          <w:lang w:val="hy-AM" w:eastAsia="ru-RU"/>
        </w:rPr>
        <w:t xml:space="preserve">, </w:t>
      </w:r>
      <w:r w:rsidR="00FD0767" w:rsidRPr="00313128">
        <w:rPr>
          <w:rFonts w:ascii="Times New Roman" w:eastAsia="Times New Roman" w:hAnsi="Times New Roman" w:cs="Times New Roman"/>
          <w:color w:val="000000" w:themeColor="text1"/>
          <w:sz w:val="28"/>
          <w:szCs w:val="28"/>
          <w:lang w:eastAsia="ru-RU"/>
        </w:rPr>
        <w:t>об</w:t>
      </w:r>
      <w:r w:rsidR="00A11585" w:rsidRPr="00313128">
        <w:rPr>
          <w:rFonts w:ascii="Times New Roman" w:eastAsia="Times New Roman" w:hAnsi="Times New Roman" w:cs="Times New Roman"/>
          <w:color w:val="000000" w:themeColor="text1"/>
          <w:sz w:val="28"/>
          <w:szCs w:val="28"/>
          <w:lang w:eastAsia="ru-RU"/>
        </w:rPr>
        <w:t xml:space="preserve"> истории </w:t>
      </w:r>
      <w:r w:rsidRPr="00313128">
        <w:rPr>
          <w:rFonts w:ascii="Times New Roman" w:eastAsia="Times New Roman" w:hAnsi="Times New Roman" w:cs="Times New Roman"/>
          <w:color w:val="000000" w:themeColor="text1"/>
          <w:sz w:val="28"/>
          <w:szCs w:val="28"/>
          <w:lang w:eastAsia="ru-RU"/>
        </w:rPr>
        <w:t xml:space="preserve">Армении и Армянском вопросе. В своих последних книгах </w:t>
      </w:r>
      <w:r w:rsidRPr="00313128">
        <w:rPr>
          <w:rFonts w:ascii="Times New Roman" w:eastAsia="Times New Roman" w:hAnsi="Times New Roman" w:cs="Times New Roman"/>
          <w:i/>
          <w:iCs/>
          <w:color w:val="000000" w:themeColor="text1"/>
          <w:sz w:val="28"/>
          <w:szCs w:val="28"/>
          <w:lang w:eastAsia="ru-RU"/>
        </w:rPr>
        <w:t>«Армянский вопрос и международно-правовая ответственность»</w:t>
      </w:r>
      <w:r w:rsidRPr="00313128">
        <w:rPr>
          <w:rFonts w:ascii="Times New Roman" w:eastAsia="Times New Roman" w:hAnsi="Times New Roman" w:cs="Times New Roman"/>
          <w:color w:val="000000" w:themeColor="text1"/>
          <w:sz w:val="28"/>
          <w:szCs w:val="28"/>
          <w:lang w:eastAsia="ru-RU"/>
        </w:rPr>
        <w:t xml:space="preserve"> и </w:t>
      </w:r>
      <w:r w:rsidRPr="00313128">
        <w:rPr>
          <w:rFonts w:ascii="Times New Roman" w:eastAsia="Times New Roman" w:hAnsi="Times New Roman" w:cs="Times New Roman"/>
          <w:i/>
          <w:iCs/>
          <w:color w:val="000000" w:themeColor="text1"/>
          <w:sz w:val="28"/>
          <w:szCs w:val="28"/>
          <w:lang w:eastAsia="ru-RU"/>
        </w:rPr>
        <w:t>«История Армении и Армянского вопроса»</w:t>
      </w:r>
      <w:r w:rsidRPr="00313128">
        <w:rPr>
          <w:rFonts w:ascii="Times New Roman" w:eastAsia="Times New Roman" w:hAnsi="Times New Roman" w:cs="Times New Roman"/>
          <w:color w:val="000000" w:themeColor="text1"/>
          <w:sz w:val="28"/>
          <w:szCs w:val="28"/>
          <w:lang w:eastAsia="ru-RU"/>
        </w:rPr>
        <w:t xml:space="preserve"> я привел неоспоримые доказательства и примеры фальсификации армянской истории.</w:t>
      </w:r>
    </w:p>
    <w:p w14:paraId="372A2976" w14:textId="4C8A99D7" w:rsidR="002046AD" w:rsidRPr="00313128" w:rsidRDefault="002046AD" w:rsidP="001613D4">
      <w:pPr>
        <w:spacing w:after="0" w:line="240" w:lineRule="auto"/>
        <w:ind w:left="-142" w:right="141" w:firstLine="426"/>
        <w:jc w:val="both"/>
        <w:rPr>
          <w:rFonts w:ascii="Times New Roman" w:eastAsia="Times New Roman" w:hAnsi="Times New Roman" w:cs="Times New Roman"/>
          <w:color w:val="000000" w:themeColor="text1"/>
          <w:sz w:val="24"/>
          <w:szCs w:val="24"/>
          <w:lang w:eastAsia="ru-RU"/>
        </w:rPr>
      </w:pPr>
      <w:r w:rsidRPr="00313128">
        <w:rPr>
          <w:rFonts w:ascii="Times New Roman" w:eastAsia="Times New Roman" w:hAnsi="Times New Roman" w:cs="Times New Roman"/>
          <w:color w:val="000000" w:themeColor="text1"/>
          <w:sz w:val="28"/>
          <w:szCs w:val="28"/>
          <w:lang w:eastAsia="ru-RU"/>
        </w:rPr>
        <w:t xml:space="preserve"> Изучая и анализируя архивные данные, я пришел к выводу, что синтез культур и фальсификации истории происходили и в Древнем мире. Начиная с III тысячелетия до н.э. происходил синтез культур между древними странами Месопотамии </w:t>
      </w:r>
      <w:r w:rsidRPr="00313128">
        <w:rPr>
          <w:rFonts w:ascii="Times New Roman" w:eastAsia="Times New Roman" w:hAnsi="Times New Roman" w:cs="Times New Roman"/>
          <w:i/>
          <w:iCs/>
          <w:color w:val="000000" w:themeColor="text1"/>
          <w:sz w:val="28"/>
          <w:szCs w:val="28"/>
          <w:lang w:eastAsia="ru-RU"/>
        </w:rPr>
        <w:t>(Шумеро-Акадское царство, царство Древнего Вавилона, Ассирийская империя)</w:t>
      </w:r>
      <w:r w:rsidRPr="00313128">
        <w:rPr>
          <w:rFonts w:ascii="Times New Roman" w:eastAsia="Times New Roman" w:hAnsi="Times New Roman" w:cs="Times New Roman"/>
          <w:color w:val="000000" w:themeColor="text1"/>
          <w:sz w:val="28"/>
          <w:szCs w:val="28"/>
          <w:lang w:eastAsia="ru-RU"/>
        </w:rPr>
        <w:t xml:space="preserve"> и странами Армянского нагорья </w:t>
      </w:r>
      <w:r w:rsidRPr="00313128">
        <w:rPr>
          <w:rFonts w:ascii="Times New Roman" w:eastAsia="Times New Roman" w:hAnsi="Times New Roman" w:cs="Times New Roman"/>
          <w:i/>
          <w:iCs/>
          <w:color w:val="000000" w:themeColor="text1"/>
          <w:sz w:val="28"/>
          <w:szCs w:val="28"/>
          <w:lang w:eastAsia="ru-RU"/>
        </w:rPr>
        <w:t>(</w:t>
      </w:r>
      <w:proofErr w:type="spellStart"/>
      <w:r w:rsidRPr="00313128">
        <w:rPr>
          <w:rFonts w:ascii="Times New Roman" w:eastAsia="Times New Roman" w:hAnsi="Times New Roman" w:cs="Times New Roman"/>
          <w:i/>
          <w:iCs/>
          <w:color w:val="000000" w:themeColor="text1"/>
          <w:sz w:val="28"/>
          <w:szCs w:val="28"/>
          <w:lang w:eastAsia="ru-RU"/>
        </w:rPr>
        <w:t>Аратта</w:t>
      </w:r>
      <w:proofErr w:type="spellEnd"/>
      <w:r w:rsidRPr="00313128">
        <w:rPr>
          <w:rFonts w:ascii="Times New Roman" w:eastAsia="Times New Roman" w:hAnsi="Times New Roman" w:cs="Times New Roman"/>
          <w:i/>
          <w:iCs/>
          <w:color w:val="000000" w:themeColor="text1"/>
          <w:sz w:val="28"/>
          <w:szCs w:val="28"/>
          <w:lang w:eastAsia="ru-RU"/>
        </w:rPr>
        <w:t xml:space="preserve">, </w:t>
      </w:r>
      <w:proofErr w:type="spellStart"/>
      <w:r w:rsidRPr="00313128">
        <w:rPr>
          <w:rFonts w:ascii="Times New Roman" w:eastAsia="Times New Roman" w:hAnsi="Times New Roman" w:cs="Times New Roman"/>
          <w:i/>
          <w:iCs/>
          <w:color w:val="000000" w:themeColor="text1"/>
          <w:sz w:val="28"/>
          <w:szCs w:val="28"/>
          <w:lang w:eastAsia="ru-RU"/>
        </w:rPr>
        <w:t>Арманум</w:t>
      </w:r>
      <w:proofErr w:type="spellEnd"/>
      <w:r w:rsidRPr="00313128">
        <w:rPr>
          <w:rFonts w:ascii="Times New Roman" w:eastAsia="Times New Roman" w:hAnsi="Times New Roman" w:cs="Times New Roman"/>
          <w:i/>
          <w:iCs/>
          <w:color w:val="000000" w:themeColor="text1"/>
          <w:sz w:val="28"/>
          <w:szCs w:val="28"/>
          <w:lang w:eastAsia="ru-RU"/>
        </w:rPr>
        <w:t xml:space="preserve">, </w:t>
      </w:r>
      <w:proofErr w:type="spellStart"/>
      <w:r w:rsidRPr="00313128">
        <w:rPr>
          <w:rFonts w:ascii="Times New Roman" w:eastAsia="Times New Roman" w:hAnsi="Times New Roman" w:cs="Times New Roman"/>
          <w:i/>
          <w:iCs/>
          <w:color w:val="000000" w:themeColor="text1"/>
          <w:sz w:val="28"/>
          <w:szCs w:val="28"/>
          <w:lang w:eastAsia="ru-RU"/>
        </w:rPr>
        <w:t>Арматана</w:t>
      </w:r>
      <w:proofErr w:type="spellEnd"/>
      <w:r w:rsidRPr="00313128">
        <w:rPr>
          <w:rFonts w:ascii="Times New Roman" w:eastAsia="Times New Roman" w:hAnsi="Times New Roman" w:cs="Times New Roman"/>
          <w:i/>
          <w:iCs/>
          <w:color w:val="000000" w:themeColor="text1"/>
          <w:sz w:val="28"/>
          <w:szCs w:val="28"/>
          <w:lang w:eastAsia="ru-RU"/>
        </w:rPr>
        <w:t xml:space="preserve">, </w:t>
      </w:r>
      <w:proofErr w:type="spellStart"/>
      <w:r w:rsidRPr="00313128">
        <w:rPr>
          <w:rFonts w:ascii="Times New Roman" w:eastAsia="Times New Roman" w:hAnsi="Times New Roman" w:cs="Times New Roman"/>
          <w:i/>
          <w:iCs/>
          <w:color w:val="000000" w:themeColor="text1"/>
          <w:sz w:val="28"/>
          <w:szCs w:val="28"/>
          <w:lang w:eastAsia="ru-RU"/>
        </w:rPr>
        <w:t>Арарту</w:t>
      </w:r>
      <w:proofErr w:type="spellEnd"/>
      <w:r w:rsidRPr="00313128">
        <w:rPr>
          <w:rFonts w:ascii="Times New Roman" w:eastAsia="Times New Roman" w:hAnsi="Times New Roman" w:cs="Times New Roman"/>
          <w:i/>
          <w:iCs/>
          <w:color w:val="000000" w:themeColor="text1"/>
          <w:sz w:val="28"/>
          <w:szCs w:val="28"/>
          <w:lang w:eastAsia="ru-RU"/>
        </w:rPr>
        <w:t>)».</w:t>
      </w:r>
      <w:r w:rsidRPr="00313128">
        <w:rPr>
          <w:rFonts w:ascii="Times New Roman" w:eastAsia="Times New Roman" w:hAnsi="Times New Roman" w:cs="Times New Roman"/>
          <w:color w:val="000000" w:themeColor="text1"/>
          <w:sz w:val="28"/>
          <w:szCs w:val="28"/>
          <w:lang w:eastAsia="ru-RU"/>
        </w:rPr>
        <w:t> </w:t>
      </w:r>
    </w:p>
    <w:p w14:paraId="67857619" w14:textId="3DDE1F45" w:rsidR="002046AD" w:rsidRPr="00313128" w:rsidRDefault="002046AD" w:rsidP="001613D4">
      <w:pPr>
        <w:spacing w:after="0" w:line="240" w:lineRule="auto"/>
        <w:ind w:left="-142" w:right="141" w:firstLine="426"/>
        <w:jc w:val="both"/>
        <w:rPr>
          <w:rFonts w:ascii="Times New Roman" w:eastAsia="Times New Roman" w:hAnsi="Times New Roman" w:cs="Times New Roman"/>
          <w:color w:val="000000" w:themeColor="text1"/>
          <w:sz w:val="24"/>
          <w:szCs w:val="24"/>
          <w:lang w:eastAsia="ru-RU"/>
        </w:rPr>
      </w:pPr>
      <w:r w:rsidRPr="00313128">
        <w:rPr>
          <w:rFonts w:ascii="Times New Roman" w:eastAsia="Times New Roman" w:hAnsi="Times New Roman" w:cs="Times New Roman"/>
          <w:color w:val="000000" w:themeColor="text1"/>
          <w:sz w:val="28"/>
          <w:szCs w:val="28"/>
          <w:lang w:eastAsia="ru-RU"/>
        </w:rPr>
        <w:t xml:space="preserve"> Меня также интересует другой вопрос։ Как была фальсифицирована история </w:t>
      </w:r>
      <w:proofErr w:type="gramStart"/>
      <w:r w:rsidRPr="00313128">
        <w:rPr>
          <w:rFonts w:ascii="Times New Roman" w:eastAsia="Times New Roman" w:hAnsi="Times New Roman" w:cs="Times New Roman"/>
          <w:color w:val="000000" w:themeColor="text1"/>
          <w:sz w:val="28"/>
          <w:szCs w:val="28"/>
          <w:lang w:eastAsia="ru-RU"/>
        </w:rPr>
        <w:t>Армении?.</w:t>
      </w:r>
      <w:proofErr w:type="gramEnd"/>
      <w:r w:rsidRPr="00313128">
        <w:rPr>
          <w:rFonts w:ascii="Times New Roman" w:eastAsia="Times New Roman" w:hAnsi="Times New Roman" w:cs="Times New Roman"/>
          <w:color w:val="000000" w:themeColor="text1"/>
          <w:sz w:val="28"/>
          <w:szCs w:val="28"/>
          <w:lang w:eastAsia="ru-RU"/>
        </w:rPr>
        <w:t xml:space="preserve"> Возникает вопрос, почему со временем </w:t>
      </w:r>
      <w:proofErr w:type="spellStart"/>
      <w:r w:rsidRPr="00313128">
        <w:rPr>
          <w:rFonts w:ascii="Times New Roman" w:eastAsia="Times New Roman" w:hAnsi="Times New Roman" w:cs="Times New Roman"/>
          <w:i/>
          <w:iCs/>
          <w:color w:val="000000" w:themeColor="text1"/>
          <w:sz w:val="28"/>
          <w:szCs w:val="28"/>
          <w:lang w:eastAsia="ru-RU"/>
        </w:rPr>
        <w:t>Арарту</w:t>
      </w:r>
      <w:proofErr w:type="spellEnd"/>
      <w:r w:rsidRPr="00313128">
        <w:rPr>
          <w:rFonts w:ascii="Times New Roman" w:eastAsia="Times New Roman" w:hAnsi="Times New Roman" w:cs="Times New Roman"/>
          <w:i/>
          <w:iCs/>
          <w:color w:val="000000" w:themeColor="text1"/>
          <w:sz w:val="28"/>
          <w:szCs w:val="28"/>
          <w:lang w:eastAsia="ru-RU"/>
        </w:rPr>
        <w:t xml:space="preserve"> </w:t>
      </w:r>
      <w:r w:rsidRPr="00313128">
        <w:rPr>
          <w:rFonts w:ascii="Times New Roman" w:eastAsia="Times New Roman" w:hAnsi="Times New Roman" w:cs="Times New Roman"/>
          <w:color w:val="000000" w:themeColor="text1"/>
          <w:sz w:val="28"/>
          <w:szCs w:val="28"/>
          <w:lang w:eastAsia="ru-RU"/>
        </w:rPr>
        <w:t xml:space="preserve">стали называть </w:t>
      </w:r>
      <w:proofErr w:type="gramStart"/>
      <w:r w:rsidRPr="00313128">
        <w:rPr>
          <w:rFonts w:ascii="Times New Roman" w:eastAsia="Times New Roman" w:hAnsi="Times New Roman" w:cs="Times New Roman"/>
          <w:i/>
          <w:iCs/>
          <w:color w:val="000000" w:themeColor="text1"/>
          <w:sz w:val="28"/>
          <w:szCs w:val="28"/>
          <w:lang w:eastAsia="ru-RU"/>
        </w:rPr>
        <w:t>Урарту?.</w:t>
      </w:r>
      <w:proofErr w:type="gramEnd"/>
      <w:r w:rsidRPr="00313128">
        <w:rPr>
          <w:rFonts w:ascii="Times New Roman" w:eastAsia="Times New Roman" w:hAnsi="Times New Roman" w:cs="Times New Roman"/>
          <w:color w:val="000000" w:themeColor="text1"/>
          <w:sz w:val="28"/>
          <w:szCs w:val="28"/>
          <w:lang w:eastAsia="ru-RU"/>
        </w:rPr>
        <w:t xml:space="preserve"> –</w:t>
      </w:r>
      <w:r w:rsidR="00F238F8" w:rsidRPr="00313128">
        <w:rPr>
          <w:rFonts w:ascii="Times New Roman" w:eastAsia="Times New Roman" w:hAnsi="Times New Roman" w:cs="Times New Roman"/>
          <w:color w:val="000000" w:themeColor="text1"/>
          <w:sz w:val="28"/>
          <w:szCs w:val="28"/>
          <w:lang w:eastAsia="ru-RU"/>
        </w:rPr>
        <w:t xml:space="preserve"> </w:t>
      </w:r>
      <w:r w:rsidRPr="00313128">
        <w:rPr>
          <w:rFonts w:ascii="Times New Roman" w:eastAsia="Times New Roman" w:hAnsi="Times New Roman" w:cs="Times New Roman"/>
          <w:color w:val="000000" w:themeColor="text1"/>
          <w:sz w:val="28"/>
          <w:szCs w:val="28"/>
          <w:lang w:eastAsia="ru-RU"/>
        </w:rPr>
        <w:t xml:space="preserve">Возможно для того, чтобы разорвать цепь։ </w:t>
      </w:r>
      <w:proofErr w:type="spellStart"/>
      <w:r w:rsidRPr="00313128">
        <w:rPr>
          <w:rFonts w:ascii="Times New Roman" w:eastAsia="Times New Roman" w:hAnsi="Times New Roman" w:cs="Times New Roman"/>
          <w:i/>
          <w:iCs/>
          <w:color w:val="000000" w:themeColor="text1"/>
          <w:sz w:val="28"/>
          <w:szCs w:val="28"/>
          <w:lang w:eastAsia="ru-RU"/>
        </w:rPr>
        <w:t>Аратта-Арманум</w:t>
      </w:r>
      <w:proofErr w:type="spellEnd"/>
      <w:r w:rsidRPr="00313128">
        <w:rPr>
          <w:rFonts w:ascii="Times New Roman" w:eastAsia="Times New Roman" w:hAnsi="Times New Roman" w:cs="Times New Roman"/>
          <w:i/>
          <w:iCs/>
          <w:color w:val="000000" w:themeColor="text1"/>
          <w:sz w:val="28"/>
          <w:szCs w:val="28"/>
          <w:lang w:eastAsia="ru-RU"/>
        </w:rPr>
        <w:t xml:space="preserve">- </w:t>
      </w:r>
      <w:proofErr w:type="spellStart"/>
      <w:r w:rsidRPr="00313128">
        <w:rPr>
          <w:rFonts w:ascii="Times New Roman" w:eastAsia="Times New Roman" w:hAnsi="Times New Roman" w:cs="Times New Roman"/>
          <w:i/>
          <w:iCs/>
          <w:color w:val="000000" w:themeColor="text1"/>
          <w:sz w:val="28"/>
          <w:szCs w:val="28"/>
          <w:lang w:eastAsia="ru-RU"/>
        </w:rPr>
        <w:t>Арматана</w:t>
      </w:r>
      <w:proofErr w:type="spellEnd"/>
      <w:r w:rsidRPr="00313128">
        <w:rPr>
          <w:rFonts w:ascii="Times New Roman" w:eastAsia="Times New Roman" w:hAnsi="Times New Roman" w:cs="Times New Roman"/>
          <w:i/>
          <w:iCs/>
          <w:color w:val="000000" w:themeColor="text1"/>
          <w:sz w:val="28"/>
          <w:szCs w:val="28"/>
          <w:lang w:eastAsia="ru-RU"/>
        </w:rPr>
        <w:t>–</w:t>
      </w:r>
      <w:proofErr w:type="spellStart"/>
      <w:r w:rsidRPr="00313128">
        <w:rPr>
          <w:rFonts w:ascii="Times New Roman" w:eastAsia="Times New Roman" w:hAnsi="Times New Roman" w:cs="Times New Roman"/>
          <w:i/>
          <w:iCs/>
          <w:color w:val="000000" w:themeColor="text1"/>
          <w:sz w:val="28"/>
          <w:szCs w:val="28"/>
          <w:lang w:eastAsia="ru-RU"/>
        </w:rPr>
        <w:t>Арарту</w:t>
      </w:r>
      <w:proofErr w:type="spellEnd"/>
      <w:r w:rsidR="00F238F8" w:rsidRPr="00313128">
        <w:rPr>
          <w:rFonts w:ascii="Times New Roman" w:eastAsia="Times New Roman" w:hAnsi="Times New Roman" w:cs="Times New Roman"/>
          <w:i/>
          <w:iCs/>
          <w:color w:val="000000" w:themeColor="text1"/>
          <w:sz w:val="28"/>
          <w:szCs w:val="28"/>
          <w:lang w:eastAsia="ru-RU"/>
        </w:rPr>
        <w:t>–</w:t>
      </w:r>
      <w:r w:rsidRPr="00313128">
        <w:rPr>
          <w:rFonts w:ascii="Times New Roman" w:eastAsia="Times New Roman" w:hAnsi="Times New Roman" w:cs="Times New Roman"/>
          <w:i/>
          <w:iCs/>
          <w:color w:val="000000" w:themeColor="text1"/>
          <w:sz w:val="28"/>
          <w:szCs w:val="28"/>
          <w:lang w:eastAsia="ru-RU"/>
        </w:rPr>
        <w:t>Армения</w:t>
      </w:r>
      <w:r w:rsidRPr="00313128">
        <w:rPr>
          <w:rFonts w:ascii="Times New Roman" w:eastAsia="Times New Roman" w:hAnsi="Times New Roman" w:cs="Times New Roman"/>
          <w:color w:val="000000" w:themeColor="text1"/>
          <w:sz w:val="28"/>
          <w:szCs w:val="28"/>
          <w:lang w:eastAsia="ru-RU"/>
        </w:rPr>
        <w:t>. Некоторые «</w:t>
      </w:r>
      <w:r w:rsidRPr="00313128">
        <w:rPr>
          <w:rFonts w:ascii="Times New Roman" w:eastAsia="Times New Roman" w:hAnsi="Times New Roman" w:cs="Times New Roman"/>
          <w:i/>
          <w:iCs/>
          <w:color w:val="000000" w:themeColor="text1"/>
          <w:sz w:val="28"/>
          <w:szCs w:val="28"/>
          <w:lang w:eastAsia="ru-RU"/>
        </w:rPr>
        <w:t>купленные историки</w:t>
      </w:r>
      <w:r w:rsidRPr="00313128">
        <w:rPr>
          <w:rFonts w:ascii="Times New Roman" w:eastAsia="Times New Roman" w:hAnsi="Times New Roman" w:cs="Times New Roman"/>
          <w:color w:val="000000" w:themeColor="text1"/>
          <w:sz w:val="28"/>
          <w:szCs w:val="28"/>
          <w:lang w:eastAsia="ru-RU"/>
        </w:rPr>
        <w:t xml:space="preserve">» утверждают, что эта цепочка – совпадение. Но они глубоко ошибаются. Дело в том, что </w:t>
      </w:r>
      <w:r w:rsidRPr="00313128">
        <w:rPr>
          <w:rFonts w:ascii="Times New Roman" w:eastAsia="Times New Roman" w:hAnsi="Times New Roman" w:cs="Times New Roman"/>
          <w:color w:val="000000" w:themeColor="text1"/>
          <w:sz w:val="28"/>
          <w:szCs w:val="28"/>
          <w:shd w:val="clear" w:color="auto" w:fill="FFFFFF"/>
          <w:lang w:eastAsia="ru-RU"/>
        </w:rPr>
        <w:t> </w:t>
      </w:r>
      <w:hyperlink r:id="rId17" w:history="1">
        <w:r w:rsidRPr="00313128">
          <w:rPr>
            <w:rFonts w:ascii="Times New Roman" w:eastAsia="Times New Roman" w:hAnsi="Times New Roman" w:cs="Times New Roman"/>
            <w:b/>
            <w:bCs/>
            <w:color w:val="000000" w:themeColor="text1"/>
            <w:sz w:val="28"/>
            <w:szCs w:val="28"/>
            <w:u w:val="single"/>
            <w:lang w:eastAsia="ru-RU"/>
          </w:rPr>
          <w:t xml:space="preserve">Ар </w:t>
        </w:r>
        <w:r w:rsidRPr="00313128">
          <w:rPr>
            <w:rFonts w:ascii="Times New Roman" w:eastAsia="Times New Roman" w:hAnsi="Times New Roman" w:cs="Times New Roman"/>
            <w:color w:val="000000" w:themeColor="text1"/>
            <w:sz w:val="28"/>
            <w:szCs w:val="28"/>
            <w:u w:val="single"/>
            <w:lang w:eastAsia="ru-RU"/>
          </w:rPr>
          <w:t>(</w:t>
        </w:r>
        <w:proofErr w:type="spellStart"/>
        <w:r w:rsidRPr="00313128">
          <w:rPr>
            <w:rFonts w:ascii="Times New Roman" w:eastAsia="Times New Roman" w:hAnsi="Times New Roman" w:cs="Times New Roman"/>
            <w:i/>
            <w:iCs/>
            <w:color w:val="000000" w:themeColor="text1"/>
            <w:sz w:val="28"/>
            <w:szCs w:val="28"/>
            <w:u w:val="single"/>
            <w:lang w:eastAsia="ru-RU"/>
          </w:rPr>
          <w:t>Арев</w:t>
        </w:r>
        <w:proofErr w:type="spellEnd"/>
        <w:r w:rsidRPr="00313128">
          <w:rPr>
            <w:rFonts w:ascii="Times New Roman" w:eastAsia="Times New Roman" w:hAnsi="Times New Roman" w:cs="Times New Roman"/>
            <w:i/>
            <w:iCs/>
            <w:color w:val="000000" w:themeColor="text1"/>
            <w:sz w:val="28"/>
            <w:szCs w:val="28"/>
            <w:u w:val="single"/>
            <w:lang w:eastAsia="ru-RU"/>
          </w:rPr>
          <w:t xml:space="preserve">, </w:t>
        </w:r>
        <w:proofErr w:type="spellStart"/>
        <w:r w:rsidRPr="00313128">
          <w:rPr>
            <w:rFonts w:ascii="Times New Roman" w:eastAsia="Times New Roman" w:hAnsi="Times New Roman" w:cs="Times New Roman"/>
            <w:i/>
            <w:iCs/>
            <w:color w:val="000000" w:themeColor="text1"/>
            <w:sz w:val="28"/>
            <w:szCs w:val="28"/>
            <w:u w:val="single"/>
            <w:lang w:eastAsia="ru-RU"/>
          </w:rPr>
          <w:t>Арпи</w:t>
        </w:r>
        <w:proofErr w:type="spellEnd"/>
        <w:r w:rsidRPr="00313128">
          <w:rPr>
            <w:rFonts w:ascii="Times New Roman" w:eastAsia="Times New Roman" w:hAnsi="Times New Roman" w:cs="Times New Roman"/>
            <w:i/>
            <w:iCs/>
            <w:color w:val="000000" w:themeColor="text1"/>
            <w:sz w:val="28"/>
            <w:szCs w:val="28"/>
            <w:u w:val="single"/>
            <w:lang w:eastAsia="ru-RU"/>
          </w:rPr>
          <w:t xml:space="preserve"> </w:t>
        </w:r>
        <w:proofErr w:type="spellStart"/>
        <w:r w:rsidRPr="00313128">
          <w:rPr>
            <w:rFonts w:ascii="Times New Roman" w:eastAsia="Times New Roman" w:hAnsi="Times New Roman" w:cs="Times New Roman"/>
            <w:i/>
            <w:iCs/>
            <w:color w:val="000000" w:themeColor="text1"/>
            <w:sz w:val="28"/>
            <w:szCs w:val="28"/>
            <w:u w:val="single"/>
            <w:lang w:eastAsia="ru-RU"/>
          </w:rPr>
          <w:t>т.е</w:t>
        </w:r>
        <w:proofErr w:type="spellEnd"/>
        <w:r w:rsidRPr="00313128">
          <w:rPr>
            <w:rFonts w:ascii="Times New Roman" w:eastAsia="Times New Roman" w:hAnsi="Times New Roman" w:cs="Times New Roman"/>
            <w:i/>
            <w:iCs/>
            <w:color w:val="000000" w:themeColor="text1"/>
            <w:sz w:val="28"/>
            <w:szCs w:val="28"/>
            <w:u w:val="single"/>
            <w:lang w:eastAsia="ru-RU"/>
          </w:rPr>
          <w:t xml:space="preserve"> Солнце</w:t>
        </w:r>
        <w:r w:rsidRPr="00313128">
          <w:rPr>
            <w:rFonts w:ascii="Times New Roman" w:eastAsia="Times New Roman" w:hAnsi="Times New Roman" w:cs="Times New Roman"/>
            <w:color w:val="000000" w:themeColor="text1"/>
            <w:sz w:val="28"/>
            <w:szCs w:val="28"/>
            <w:u w:val="single"/>
            <w:lang w:eastAsia="ru-RU"/>
          </w:rPr>
          <w:t>) – Творец – главный бог древних армян</w:t>
        </w:r>
      </w:hyperlink>
      <w:r w:rsidRPr="00313128">
        <w:rPr>
          <w:rFonts w:ascii="Times New Roman" w:eastAsia="Times New Roman" w:hAnsi="Times New Roman" w:cs="Times New Roman"/>
          <w:color w:val="000000" w:themeColor="text1"/>
          <w:sz w:val="28"/>
          <w:szCs w:val="28"/>
          <w:lang w:eastAsia="ru-RU"/>
        </w:rPr>
        <w:t xml:space="preserve"> </w:t>
      </w:r>
      <w:r w:rsidRPr="00313128">
        <w:rPr>
          <w:rFonts w:ascii="Times New Roman" w:eastAsia="Times New Roman" w:hAnsi="Times New Roman" w:cs="Times New Roman"/>
          <w:i/>
          <w:iCs/>
          <w:color w:val="000000" w:themeColor="text1"/>
          <w:sz w:val="28"/>
          <w:szCs w:val="28"/>
          <w:lang w:eastAsia="ru-RU"/>
        </w:rPr>
        <w:t>(верховный бог древнеармянского пантеона, создатель неба и земли, бог плодородия и богатства, отец всех богов).</w:t>
      </w:r>
    </w:p>
    <w:p w14:paraId="06107BF2" w14:textId="128A198A" w:rsidR="002046AD" w:rsidRPr="00313128" w:rsidRDefault="002046AD" w:rsidP="007979A4">
      <w:pPr>
        <w:spacing w:after="0" w:line="240" w:lineRule="auto"/>
        <w:ind w:left="-284" w:firstLine="426"/>
        <w:jc w:val="both"/>
        <w:rPr>
          <w:rFonts w:ascii="Times New Roman" w:eastAsia="Times New Roman" w:hAnsi="Times New Roman" w:cs="Times New Roman"/>
          <w:color w:val="000000" w:themeColor="text1"/>
          <w:sz w:val="24"/>
          <w:szCs w:val="24"/>
          <w:lang w:eastAsia="ru-RU"/>
        </w:rPr>
      </w:pPr>
      <w:r w:rsidRPr="00313128">
        <w:rPr>
          <w:rFonts w:ascii="Times New Roman" w:eastAsia="Times New Roman" w:hAnsi="Times New Roman" w:cs="Times New Roman"/>
          <w:color w:val="000000" w:themeColor="text1"/>
          <w:sz w:val="28"/>
          <w:szCs w:val="28"/>
          <w:lang w:eastAsia="ru-RU"/>
        </w:rPr>
        <w:t xml:space="preserve">Поклонение богу </w:t>
      </w:r>
      <w:r w:rsidRPr="00313128">
        <w:rPr>
          <w:rFonts w:ascii="Times New Roman" w:eastAsia="Times New Roman" w:hAnsi="Times New Roman" w:cs="Times New Roman"/>
          <w:b/>
          <w:bCs/>
          <w:color w:val="000000" w:themeColor="text1"/>
          <w:sz w:val="28"/>
          <w:szCs w:val="28"/>
          <w:lang w:eastAsia="ru-RU"/>
        </w:rPr>
        <w:t>Ар</w:t>
      </w:r>
      <w:r w:rsidRPr="00313128">
        <w:rPr>
          <w:rFonts w:ascii="Times New Roman" w:eastAsia="Times New Roman" w:hAnsi="Times New Roman" w:cs="Times New Roman"/>
          <w:color w:val="000000" w:themeColor="text1"/>
          <w:sz w:val="28"/>
          <w:szCs w:val="28"/>
          <w:lang w:eastAsia="ru-RU"/>
        </w:rPr>
        <w:t xml:space="preserve"> было широко распространено среди древних армян, которые, поклоняясь этому божеству, просто называли его Творцом (Ар, Ара или </w:t>
      </w:r>
      <w:proofErr w:type="spellStart"/>
      <w:r w:rsidRPr="00313128">
        <w:rPr>
          <w:rFonts w:ascii="Times New Roman" w:eastAsia="Times New Roman" w:hAnsi="Times New Roman" w:cs="Times New Roman"/>
          <w:color w:val="000000" w:themeColor="text1"/>
          <w:sz w:val="28"/>
          <w:szCs w:val="28"/>
          <w:lang w:eastAsia="ru-RU"/>
        </w:rPr>
        <w:t>Арарич</w:t>
      </w:r>
      <w:proofErr w:type="spellEnd"/>
      <w:r w:rsidRPr="00313128">
        <w:rPr>
          <w:rFonts w:ascii="Times New Roman" w:eastAsia="Times New Roman" w:hAnsi="Times New Roman" w:cs="Times New Roman"/>
          <w:color w:val="000000" w:themeColor="text1"/>
          <w:sz w:val="28"/>
          <w:szCs w:val="28"/>
          <w:lang w:eastAsia="ru-RU"/>
        </w:rPr>
        <w:t xml:space="preserve"> – Творец). </w:t>
      </w:r>
    </w:p>
    <w:p w14:paraId="416FA4BE" w14:textId="77777777" w:rsidR="002046AD" w:rsidRPr="00313128" w:rsidRDefault="002046AD" w:rsidP="007979A4">
      <w:pPr>
        <w:spacing w:after="0" w:line="240" w:lineRule="auto"/>
        <w:ind w:left="-284" w:firstLine="426"/>
        <w:jc w:val="both"/>
        <w:rPr>
          <w:rFonts w:ascii="Times New Roman" w:eastAsia="Times New Roman" w:hAnsi="Times New Roman" w:cs="Times New Roman"/>
          <w:color w:val="000000" w:themeColor="text1"/>
          <w:sz w:val="24"/>
          <w:szCs w:val="24"/>
          <w:lang w:eastAsia="ru-RU"/>
        </w:rPr>
      </w:pPr>
      <w:r w:rsidRPr="00313128">
        <w:rPr>
          <w:rFonts w:ascii="Times New Roman" w:eastAsia="Times New Roman" w:hAnsi="Times New Roman" w:cs="Times New Roman"/>
          <w:color w:val="000000" w:themeColor="text1"/>
          <w:sz w:val="28"/>
          <w:szCs w:val="28"/>
          <w:lang w:eastAsia="ru-RU"/>
        </w:rPr>
        <w:t>Большинство армянских имён имеют корень «АР» и окончания «ЯН».</w:t>
      </w:r>
    </w:p>
    <w:p w14:paraId="730FDED8" w14:textId="4F3AF7C4" w:rsidR="002046AD" w:rsidRPr="00313128" w:rsidRDefault="002046AD" w:rsidP="007979A4">
      <w:pPr>
        <w:spacing w:after="0" w:line="240" w:lineRule="auto"/>
        <w:ind w:left="-284" w:firstLine="426"/>
        <w:jc w:val="both"/>
        <w:rPr>
          <w:rFonts w:ascii="Times New Roman" w:eastAsia="Times New Roman" w:hAnsi="Times New Roman" w:cs="Times New Roman"/>
          <w:color w:val="000000" w:themeColor="text1"/>
          <w:sz w:val="28"/>
          <w:szCs w:val="28"/>
          <w:lang w:eastAsia="ru-RU"/>
        </w:rPr>
      </w:pPr>
      <w:r w:rsidRPr="00313128">
        <w:rPr>
          <w:rFonts w:ascii="Times New Roman" w:eastAsia="Times New Roman" w:hAnsi="Times New Roman" w:cs="Times New Roman"/>
          <w:color w:val="000000" w:themeColor="text1"/>
          <w:sz w:val="28"/>
          <w:szCs w:val="28"/>
          <w:lang w:eastAsia="ru-RU"/>
        </w:rPr>
        <w:t>Корень «АР» было сокращенным вариантом «Ара» или «</w:t>
      </w:r>
      <w:proofErr w:type="spellStart"/>
      <w:r w:rsidRPr="00313128">
        <w:rPr>
          <w:rFonts w:ascii="Times New Roman" w:eastAsia="Times New Roman" w:hAnsi="Times New Roman" w:cs="Times New Roman"/>
          <w:color w:val="000000" w:themeColor="text1"/>
          <w:sz w:val="28"/>
          <w:szCs w:val="28"/>
          <w:lang w:eastAsia="ru-RU"/>
        </w:rPr>
        <w:t>Арар</w:t>
      </w:r>
      <w:proofErr w:type="spellEnd"/>
      <w:r w:rsidRPr="00313128">
        <w:rPr>
          <w:rFonts w:ascii="Times New Roman" w:eastAsia="Times New Roman" w:hAnsi="Times New Roman" w:cs="Times New Roman"/>
          <w:color w:val="000000" w:themeColor="text1"/>
          <w:sz w:val="28"/>
          <w:szCs w:val="28"/>
          <w:lang w:eastAsia="ru-RU"/>
        </w:rPr>
        <w:t>» (</w:t>
      </w:r>
      <w:proofErr w:type="spellStart"/>
      <w:r w:rsidRPr="00313128">
        <w:rPr>
          <w:rFonts w:ascii="Times New Roman" w:eastAsia="Times New Roman" w:hAnsi="Times New Roman" w:cs="Times New Roman"/>
          <w:color w:val="000000" w:themeColor="text1"/>
          <w:sz w:val="28"/>
          <w:szCs w:val="28"/>
          <w:lang w:eastAsia="ru-RU"/>
        </w:rPr>
        <w:t>ич</w:t>
      </w:r>
      <w:proofErr w:type="spellEnd"/>
      <w:r w:rsidRPr="00313128">
        <w:rPr>
          <w:rFonts w:ascii="Times New Roman" w:eastAsia="Times New Roman" w:hAnsi="Times New Roman" w:cs="Times New Roman"/>
          <w:color w:val="000000" w:themeColor="text1"/>
          <w:sz w:val="28"/>
          <w:szCs w:val="28"/>
          <w:lang w:eastAsia="ru-RU"/>
        </w:rPr>
        <w:t xml:space="preserve">) – Творец. Окончания «ЯН» указывает на принадлежность. Например, Айрапетян, принадлежащий к племени (народу) </w:t>
      </w:r>
      <w:proofErr w:type="spellStart"/>
      <w:r w:rsidRPr="00313128">
        <w:rPr>
          <w:rFonts w:ascii="Times New Roman" w:eastAsia="Times New Roman" w:hAnsi="Times New Roman" w:cs="Times New Roman"/>
          <w:color w:val="000000" w:themeColor="text1"/>
          <w:sz w:val="28"/>
          <w:szCs w:val="28"/>
          <w:lang w:eastAsia="ru-RU"/>
        </w:rPr>
        <w:t>Айрапет</w:t>
      </w:r>
      <w:proofErr w:type="spellEnd"/>
      <w:r w:rsidRPr="00313128">
        <w:rPr>
          <w:rFonts w:ascii="Times New Roman" w:eastAsia="Times New Roman" w:hAnsi="Times New Roman" w:cs="Times New Roman"/>
          <w:color w:val="000000" w:themeColor="text1"/>
          <w:sz w:val="28"/>
          <w:szCs w:val="28"/>
          <w:lang w:eastAsia="ru-RU"/>
        </w:rPr>
        <w:t>.</w:t>
      </w:r>
    </w:p>
    <w:p w14:paraId="243FFF6F" w14:textId="77777777" w:rsidR="007D3E07" w:rsidRPr="00313128" w:rsidRDefault="007D3E07" w:rsidP="007979A4">
      <w:pPr>
        <w:spacing w:after="0" w:line="240" w:lineRule="auto"/>
        <w:ind w:left="-284" w:firstLine="426"/>
        <w:jc w:val="both"/>
        <w:rPr>
          <w:rFonts w:ascii="Times New Roman" w:eastAsia="Times New Roman" w:hAnsi="Times New Roman" w:cs="Times New Roman"/>
          <w:color w:val="000000" w:themeColor="text1"/>
          <w:sz w:val="24"/>
          <w:szCs w:val="24"/>
          <w:lang w:eastAsia="ru-RU"/>
        </w:rPr>
      </w:pPr>
    </w:p>
    <w:p w14:paraId="42E4EBCC" w14:textId="77777777" w:rsidR="002046AD" w:rsidRPr="00313128" w:rsidRDefault="002046AD" w:rsidP="007979A4">
      <w:pPr>
        <w:spacing w:after="0" w:line="240" w:lineRule="auto"/>
        <w:ind w:left="-284" w:firstLine="426"/>
        <w:jc w:val="both"/>
        <w:rPr>
          <w:rFonts w:ascii="Times New Roman" w:eastAsia="Times New Roman" w:hAnsi="Times New Roman" w:cs="Times New Roman"/>
          <w:color w:val="000000" w:themeColor="text1"/>
          <w:sz w:val="24"/>
          <w:szCs w:val="24"/>
          <w:lang w:eastAsia="ru-RU"/>
        </w:rPr>
      </w:pPr>
      <w:r w:rsidRPr="00313128">
        <w:rPr>
          <w:rFonts w:ascii="Times New Roman" w:eastAsia="Times New Roman" w:hAnsi="Times New Roman" w:cs="Times New Roman"/>
          <w:color w:val="000000" w:themeColor="text1"/>
          <w:sz w:val="28"/>
          <w:szCs w:val="28"/>
          <w:lang w:eastAsia="ru-RU"/>
        </w:rPr>
        <w:t>В ходе дискуссии и обсуждения проблем и вопросов межкультурной коммуникации участники круглого стола пришли к выводу, что подобные мероприятия будут служить популяризации и сохранению культурных традиций всех народов.</w:t>
      </w:r>
    </w:p>
    <w:p w14:paraId="6336B72A" w14:textId="77777777" w:rsidR="002046AD" w:rsidRPr="00313128" w:rsidRDefault="002046AD" w:rsidP="007979A4">
      <w:pPr>
        <w:spacing w:after="0" w:line="240" w:lineRule="auto"/>
        <w:ind w:left="-284" w:firstLine="426"/>
        <w:rPr>
          <w:rFonts w:ascii="Times New Roman" w:eastAsia="Times New Roman" w:hAnsi="Times New Roman" w:cs="Times New Roman"/>
          <w:color w:val="000000" w:themeColor="text1"/>
          <w:sz w:val="24"/>
          <w:szCs w:val="24"/>
          <w:lang w:eastAsia="ru-RU"/>
        </w:rPr>
      </w:pPr>
    </w:p>
    <w:p w14:paraId="1F6ADFAD" w14:textId="66C1C7C1" w:rsidR="00CF3B30" w:rsidRPr="00313128" w:rsidRDefault="00CF3B30" w:rsidP="00CF3B30">
      <w:pPr>
        <w:spacing w:after="0" w:line="240" w:lineRule="auto"/>
        <w:ind w:left="-142" w:firstLine="142"/>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pacing w:val="-2"/>
          <w:sz w:val="28"/>
          <w:szCs w:val="28"/>
          <w:lang w:eastAsia="ru-RU"/>
        </w:rPr>
        <w:t xml:space="preserve">       </w:t>
      </w:r>
      <w:r w:rsidR="007D3E07" w:rsidRPr="001613D4">
        <w:rPr>
          <w:rFonts w:ascii="Times New Roman" w:eastAsia="Times New Roman" w:hAnsi="Times New Roman" w:cs="Times New Roman"/>
          <w:b/>
          <w:bCs/>
          <w:color w:val="000000" w:themeColor="text1"/>
          <w:spacing w:val="-2"/>
          <w:sz w:val="28"/>
          <w:szCs w:val="28"/>
          <w:lang w:eastAsia="ru-RU"/>
        </w:rPr>
        <w:t xml:space="preserve">В ТРЕТЬЕЙ ЧАСТИ </w:t>
      </w:r>
      <w:r w:rsidR="002046AD" w:rsidRPr="001613D4">
        <w:rPr>
          <w:rFonts w:ascii="Times New Roman" w:eastAsia="Times New Roman" w:hAnsi="Times New Roman" w:cs="Times New Roman"/>
          <w:color w:val="000000" w:themeColor="text1"/>
          <w:spacing w:val="-2"/>
          <w:sz w:val="28"/>
          <w:szCs w:val="28"/>
          <w:lang w:eastAsia="ru-RU"/>
        </w:rPr>
        <w:t>мероприятия </w:t>
      </w:r>
      <w:r w:rsidR="002046AD" w:rsidRPr="001613D4">
        <w:rPr>
          <w:rFonts w:ascii="Times New Roman" w:eastAsia="Times New Roman" w:hAnsi="Times New Roman" w:cs="Times New Roman"/>
          <w:i/>
          <w:iCs/>
          <w:color w:val="000000" w:themeColor="text1"/>
          <w:spacing w:val="-2"/>
          <w:sz w:val="28"/>
          <w:szCs w:val="28"/>
          <w:lang w:eastAsia="ru-RU"/>
        </w:rPr>
        <w:t>«Синтез культур в музыкальных произведениях» </w:t>
      </w:r>
      <w:r w:rsidR="002046AD" w:rsidRPr="001613D4">
        <w:rPr>
          <w:rFonts w:ascii="Times New Roman" w:eastAsia="Times New Roman" w:hAnsi="Times New Roman" w:cs="Times New Roman"/>
          <w:color w:val="000000" w:themeColor="text1"/>
          <w:spacing w:val="-2"/>
          <w:sz w:val="28"/>
          <w:szCs w:val="28"/>
          <w:lang w:eastAsia="ru-RU"/>
        </w:rPr>
        <w:t>с прекрасными творческими номерами выступили профессиональные деятели искусства, национальные творческие коллективы, самодеятельные артисты.</w:t>
      </w:r>
      <w:r w:rsidRPr="00313128">
        <w:rPr>
          <w:rFonts w:ascii="Times New Roman" w:eastAsia="Times New Roman" w:hAnsi="Times New Roman" w:cs="Times New Roman"/>
          <w:color w:val="000000" w:themeColor="text1"/>
          <w:sz w:val="28"/>
          <w:szCs w:val="28"/>
          <w:lang w:eastAsia="ru-RU"/>
        </w:rPr>
        <w:t xml:space="preserve">         Песенные и танцевальные номера известной группы «Созвучие» под</w:t>
      </w:r>
    </w:p>
    <w:p w14:paraId="0365114C" w14:textId="36BD8220" w:rsidR="00CF3B30" w:rsidRPr="00313128" w:rsidRDefault="00CF3B30" w:rsidP="00CF3B30">
      <w:pPr>
        <w:spacing w:after="0" w:line="240" w:lineRule="auto"/>
        <w:ind w:left="-284" w:firstLine="142"/>
        <w:jc w:val="both"/>
        <w:rPr>
          <w:rFonts w:ascii="Times New Roman" w:eastAsia="Times New Roman" w:hAnsi="Times New Roman" w:cs="Times New Roman"/>
          <w:color w:val="000000" w:themeColor="text1"/>
          <w:sz w:val="28"/>
          <w:szCs w:val="28"/>
          <w:lang w:eastAsia="ru-RU"/>
        </w:rPr>
      </w:pPr>
      <w:r w:rsidRPr="00313128">
        <w:rPr>
          <w:rFonts w:ascii="Times New Roman" w:eastAsia="Times New Roman" w:hAnsi="Times New Roman" w:cs="Times New Roman"/>
          <w:color w:val="000000" w:themeColor="text1"/>
          <w:sz w:val="28"/>
          <w:szCs w:val="28"/>
          <w:lang w:eastAsia="ru-RU"/>
        </w:rPr>
        <w:t xml:space="preserve">руководством Светланы </w:t>
      </w:r>
      <w:proofErr w:type="spellStart"/>
      <w:r w:rsidRPr="00313128">
        <w:rPr>
          <w:rFonts w:ascii="Times New Roman" w:eastAsia="Times New Roman" w:hAnsi="Times New Roman" w:cs="Times New Roman"/>
          <w:i/>
          <w:iCs/>
          <w:color w:val="000000" w:themeColor="text1"/>
          <w:sz w:val="28"/>
          <w:szCs w:val="28"/>
          <w:lang w:eastAsia="ru-RU"/>
        </w:rPr>
        <w:t>Челян</w:t>
      </w:r>
      <w:proofErr w:type="spellEnd"/>
      <w:r w:rsidRPr="00313128">
        <w:rPr>
          <w:rFonts w:ascii="Times New Roman" w:eastAsia="Times New Roman" w:hAnsi="Times New Roman" w:cs="Times New Roman"/>
          <w:i/>
          <w:iCs/>
          <w:color w:val="000000" w:themeColor="text1"/>
          <w:sz w:val="28"/>
          <w:szCs w:val="28"/>
          <w:lang w:eastAsia="ru-RU"/>
        </w:rPr>
        <w:t xml:space="preserve"> Микоян</w:t>
      </w:r>
      <w:r w:rsidRPr="00313128">
        <w:rPr>
          <w:rFonts w:ascii="Times New Roman" w:eastAsia="Times New Roman" w:hAnsi="Times New Roman" w:cs="Times New Roman"/>
          <w:color w:val="000000" w:themeColor="text1"/>
          <w:sz w:val="28"/>
          <w:szCs w:val="28"/>
          <w:lang w:eastAsia="ru-RU"/>
        </w:rPr>
        <w:t xml:space="preserve"> (ведущий Артур</w:t>
      </w:r>
      <w:r>
        <w:rPr>
          <w:rFonts w:ascii="Times New Roman" w:eastAsia="Times New Roman" w:hAnsi="Times New Roman" w:cs="Times New Roman"/>
          <w:color w:val="000000" w:themeColor="text1"/>
          <w:sz w:val="28"/>
          <w:szCs w:val="28"/>
          <w:lang w:eastAsia="ru-RU"/>
        </w:rPr>
        <w:t xml:space="preserve"> </w:t>
      </w:r>
      <w:proofErr w:type="spellStart"/>
      <w:r w:rsidRPr="00313128">
        <w:rPr>
          <w:rFonts w:ascii="Times New Roman" w:eastAsia="Times New Roman" w:hAnsi="Times New Roman" w:cs="Times New Roman"/>
          <w:color w:val="000000" w:themeColor="text1"/>
          <w:sz w:val="28"/>
          <w:szCs w:val="28"/>
          <w:lang w:eastAsia="ru-RU"/>
        </w:rPr>
        <w:t>Севоян</w:t>
      </w:r>
      <w:proofErr w:type="spellEnd"/>
      <w:r w:rsidRPr="00313128">
        <w:rPr>
          <w:rFonts w:ascii="Times New Roman" w:eastAsia="Times New Roman" w:hAnsi="Times New Roman" w:cs="Times New Roman"/>
          <w:color w:val="000000" w:themeColor="text1"/>
          <w:sz w:val="28"/>
          <w:szCs w:val="28"/>
          <w:lang w:eastAsia="ru-RU"/>
        </w:rPr>
        <w:t xml:space="preserve">, исполнители։  Екатерина Лузина, Клименко Дарья, Марина </w:t>
      </w:r>
      <w:proofErr w:type="spellStart"/>
      <w:r w:rsidRPr="00313128">
        <w:rPr>
          <w:rFonts w:ascii="Times New Roman" w:eastAsia="Times New Roman" w:hAnsi="Times New Roman" w:cs="Times New Roman"/>
          <w:color w:val="000000" w:themeColor="text1"/>
          <w:sz w:val="28"/>
          <w:szCs w:val="28"/>
          <w:lang w:eastAsia="ru-RU"/>
        </w:rPr>
        <w:t>Собелева</w:t>
      </w:r>
      <w:proofErr w:type="spellEnd"/>
      <w:r w:rsidRPr="00313128">
        <w:rPr>
          <w:rFonts w:ascii="Times New Roman" w:eastAsia="Times New Roman" w:hAnsi="Times New Roman" w:cs="Times New Roman"/>
          <w:color w:val="000000" w:themeColor="text1"/>
          <w:sz w:val="28"/>
          <w:szCs w:val="28"/>
          <w:lang w:eastAsia="ru-RU"/>
        </w:rPr>
        <w:t>,</w:t>
      </w:r>
      <w:r w:rsidRPr="00CF3B30">
        <w:rPr>
          <w:rFonts w:ascii="Times New Roman" w:eastAsia="Times New Roman" w:hAnsi="Times New Roman" w:cs="Times New Roman"/>
          <w:color w:val="000000" w:themeColor="text1"/>
          <w:sz w:val="28"/>
          <w:szCs w:val="28"/>
          <w:lang w:eastAsia="ru-RU"/>
        </w:rPr>
        <w:t xml:space="preserve"> </w:t>
      </w:r>
      <w:r w:rsidRPr="00313128">
        <w:rPr>
          <w:rFonts w:ascii="Times New Roman" w:eastAsia="Times New Roman" w:hAnsi="Times New Roman" w:cs="Times New Roman"/>
          <w:color w:val="000000" w:themeColor="text1"/>
          <w:sz w:val="28"/>
          <w:szCs w:val="28"/>
          <w:lang w:eastAsia="ru-RU"/>
        </w:rPr>
        <w:t xml:space="preserve">Артём </w:t>
      </w:r>
      <w:proofErr w:type="spellStart"/>
      <w:r w:rsidRPr="00313128">
        <w:rPr>
          <w:rFonts w:ascii="Times New Roman" w:eastAsia="Times New Roman" w:hAnsi="Times New Roman" w:cs="Times New Roman"/>
          <w:color w:val="000000" w:themeColor="text1"/>
          <w:sz w:val="28"/>
          <w:szCs w:val="28"/>
          <w:lang w:eastAsia="ru-RU"/>
        </w:rPr>
        <w:t>Верхолашин</w:t>
      </w:r>
      <w:proofErr w:type="spellEnd"/>
      <w:r w:rsidRPr="00313128">
        <w:rPr>
          <w:rFonts w:ascii="Times New Roman" w:eastAsia="Times New Roman" w:hAnsi="Times New Roman" w:cs="Times New Roman"/>
          <w:color w:val="000000" w:themeColor="text1"/>
          <w:sz w:val="28"/>
          <w:szCs w:val="28"/>
          <w:lang w:eastAsia="ru-RU"/>
        </w:rPr>
        <w:t>) вызвали положительный отклик у участников вечера, зал с</w:t>
      </w:r>
      <w:r>
        <w:rPr>
          <w:rFonts w:ascii="Times New Roman" w:eastAsia="Times New Roman" w:hAnsi="Times New Roman" w:cs="Times New Roman"/>
          <w:color w:val="000000" w:themeColor="text1"/>
          <w:sz w:val="28"/>
          <w:szCs w:val="28"/>
          <w:lang w:eastAsia="ru-RU"/>
        </w:rPr>
        <w:t xml:space="preserve"> </w:t>
      </w:r>
      <w:r w:rsidRPr="00313128">
        <w:rPr>
          <w:rFonts w:ascii="Times New Roman" w:eastAsia="Times New Roman" w:hAnsi="Times New Roman" w:cs="Times New Roman"/>
          <w:color w:val="000000" w:themeColor="text1"/>
          <w:sz w:val="28"/>
          <w:szCs w:val="28"/>
          <w:lang w:eastAsia="ru-RU"/>
        </w:rPr>
        <w:t>продолжительными аплодисментами провожал каждого исполнителя.</w:t>
      </w:r>
    </w:p>
    <w:p w14:paraId="04F87C18" w14:textId="6623CA6C" w:rsidR="00924C5C" w:rsidRPr="00313128" w:rsidRDefault="00805282" w:rsidP="00CF3B30">
      <w:pPr>
        <w:spacing w:after="0" w:line="240" w:lineRule="auto"/>
        <w:jc w:val="both"/>
        <w:rPr>
          <w:rFonts w:ascii="Times New Roman" w:eastAsia="Times New Roman" w:hAnsi="Times New Roman" w:cs="Times New Roman"/>
          <w:color w:val="7030A0"/>
          <w:sz w:val="24"/>
          <w:szCs w:val="24"/>
          <w:lang w:eastAsia="ru-RU"/>
        </w:rPr>
      </w:pPr>
      <w:r>
        <w:rPr>
          <w:rFonts w:ascii="Times New Roman" w:eastAsia="Times New Roman" w:hAnsi="Times New Roman" w:cs="Times New Roman"/>
          <w:color w:val="7030A0"/>
          <w:sz w:val="24"/>
          <w:szCs w:val="24"/>
          <w:lang w:eastAsia="ru-RU"/>
        </w:rPr>
        <w:lastRenderedPageBreak/>
        <w:t xml:space="preserve">   </w:t>
      </w:r>
      <w:r w:rsidR="00DD745F">
        <w:rPr>
          <w:noProof/>
        </w:rPr>
        <w:drawing>
          <wp:inline distT="0" distB="0" distL="0" distR="0" wp14:anchorId="1A885DD2" wp14:editId="7C4343F6">
            <wp:extent cx="5822078" cy="4221126"/>
            <wp:effectExtent l="0" t="0" r="762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8049"/>
                    <a:stretch/>
                  </pic:blipFill>
                  <pic:spPr bwMode="auto">
                    <a:xfrm>
                      <a:off x="0" y="0"/>
                      <a:ext cx="5846677" cy="4238961"/>
                    </a:xfrm>
                    <a:prstGeom prst="rect">
                      <a:avLst/>
                    </a:prstGeom>
                    <a:noFill/>
                    <a:ln>
                      <a:noFill/>
                    </a:ln>
                    <a:extLst>
                      <a:ext uri="{53640926-AAD7-44D8-BBD7-CCE9431645EC}">
                        <a14:shadowObscured xmlns:a14="http://schemas.microsoft.com/office/drawing/2010/main"/>
                      </a:ext>
                    </a:extLst>
                  </pic:spPr>
                </pic:pic>
              </a:graphicData>
            </a:graphic>
          </wp:inline>
        </w:drawing>
      </w:r>
    </w:p>
    <w:p w14:paraId="38EA937A" w14:textId="77777777" w:rsidR="00924C5C" w:rsidRPr="00313128" w:rsidRDefault="00924C5C" w:rsidP="007979A4">
      <w:pPr>
        <w:spacing w:after="0" w:line="240" w:lineRule="auto"/>
        <w:ind w:left="-284" w:firstLine="568"/>
        <w:jc w:val="both"/>
        <w:rPr>
          <w:rFonts w:ascii="Times New Roman" w:eastAsia="Times New Roman" w:hAnsi="Times New Roman" w:cs="Times New Roman"/>
          <w:color w:val="000000" w:themeColor="text1"/>
          <w:sz w:val="28"/>
          <w:szCs w:val="28"/>
          <w:lang w:eastAsia="ru-RU"/>
        </w:rPr>
      </w:pPr>
    </w:p>
    <w:p w14:paraId="1A2F0CF6" w14:textId="77777777" w:rsidR="00CF3B30" w:rsidRDefault="002046AD" w:rsidP="007979A4">
      <w:pPr>
        <w:spacing w:after="0" w:line="240" w:lineRule="auto"/>
        <w:ind w:left="-284" w:firstLine="568"/>
        <w:jc w:val="both"/>
        <w:rPr>
          <w:rFonts w:ascii="Times New Roman" w:eastAsia="Times New Roman" w:hAnsi="Times New Roman" w:cs="Times New Roman"/>
          <w:color w:val="000000" w:themeColor="text1"/>
          <w:sz w:val="28"/>
          <w:szCs w:val="28"/>
          <w:lang w:eastAsia="ru-RU"/>
        </w:rPr>
      </w:pPr>
      <w:r w:rsidRPr="00313128">
        <w:rPr>
          <w:rFonts w:ascii="Times New Roman" w:eastAsia="Times New Roman" w:hAnsi="Times New Roman" w:cs="Times New Roman"/>
          <w:color w:val="000000" w:themeColor="text1"/>
          <w:sz w:val="28"/>
          <w:szCs w:val="28"/>
          <w:lang w:eastAsia="ru-RU"/>
        </w:rPr>
        <w:t xml:space="preserve">Ансамбль армянского народного танца HAYSTAR (художественный руководитель </w:t>
      </w:r>
      <w:r w:rsidRPr="00313128">
        <w:rPr>
          <w:rFonts w:ascii="Times New Roman" w:eastAsia="Times New Roman" w:hAnsi="Times New Roman" w:cs="Times New Roman"/>
          <w:i/>
          <w:iCs/>
          <w:color w:val="000000" w:themeColor="text1"/>
          <w:sz w:val="28"/>
          <w:szCs w:val="28"/>
          <w:lang w:eastAsia="ru-RU"/>
        </w:rPr>
        <w:t>Айк Манукян</w:t>
      </w:r>
      <w:r w:rsidRPr="00313128">
        <w:rPr>
          <w:rFonts w:ascii="Times New Roman" w:eastAsia="Times New Roman" w:hAnsi="Times New Roman" w:cs="Times New Roman"/>
          <w:color w:val="000000" w:themeColor="text1"/>
          <w:sz w:val="28"/>
          <w:szCs w:val="28"/>
          <w:lang w:eastAsia="ru-RU"/>
        </w:rPr>
        <w:t xml:space="preserve">) исполнил танцы </w:t>
      </w:r>
      <w:r w:rsidRPr="00313128">
        <w:rPr>
          <w:rFonts w:ascii="Times New Roman" w:eastAsia="Times New Roman" w:hAnsi="Times New Roman" w:cs="Times New Roman"/>
          <w:i/>
          <w:iCs/>
          <w:color w:val="000000" w:themeColor="text1"/>
          <w:sz w:val="28"/>
          <w:szCs w:val="28"/>
          <w:lang w:eastAsia="ru-RU"/>
        </w:rPr>
        <w:t>«</w:t>
      </w:r>
      <w:proofErr w:type="spellStart"/>
      <w:r w:rsidRPr="00313128">
        <w:rPr>
          <w:rFonts w:ascii="Times New Roman" w:eastAsia="Times New Roman" w:hAnsi="Times New Roman" w:cs="Times New Roman"/>
          <w:i/>
          <w:iCs/>
          <w:color w:val="000000" w:themeColor="text1"/>
          <w:sz w:val="28"/>
          <w:szCs w:val="28"/>
          <w:lang w:eastAsia="ru-RU"/>
        </w:rPr>
        <w:t>Узундара</w:t>
      </w:r>
      <w:proofErr w:type="spellEnd"/>
      <w:r w:rsidRPr="00313128">
        <w:rPr>
          <w:rFonts w:ascii="Times New Roman" w:eastAsia="Times New Roman" w:hAnsi="Times New Roman" w:cs="Times New Roman"/>
          <w:i/>
          <w:iCs/>
          <w:color w:val="000000" w:themeColor="text1"/>
          <w:sz w:val="28"/>
          <w:szCs w:val="28"/>
          <w:lang w:eastAsia="ru-RU"/>
        </w:rPr>
        <w:t xml:space="preserve"> и «</w:t>
      </w:r>
      <w:proofErr w:type="spellStart"/>
      <w:r w:rsidRPr="00313128">
        <w:rPr>
          <w:rFonts w:ascii="Times New Roman" w:eastAsia="Times New Roman" w:hAnsi="Times New Roman" w:cs="Times New Roman"/>
          <w:i/>
          <w:iCs/>
          <w:color w:val="000000" w:themeColor="text1"/>
          <w:sz w:val="28"/>
          <w:szCs w:val="28"/>
          <w:lang w:eastAsia="ru-RU"/>
        </w:rPr>
        <w:t>Мартакан</w:t>
      </w:r>
      <w:proofErr w:type="spellEnd"/>
      <w:r w:rsidRPr="00313128">
        <w:rPr>
          <w:rFonts w:ascii="Times New Roman" w:eastAsia="Times New Roman" w:hAnsi="Times New Roman" w:cs="Times New Roman"/>
          <w:i/>
          <w:iCs/>
          <w:color w:val="000000" w:themeColor="text1"/>
          <w:sz w:val="28"/>
          <w:szCs w:val="28"/>
          <w:lang w:eastAsia="ru-RU"/>
        </w:rPr>
        <w:t xml:space="preserve"> </w:t>
      </w:r>
      <w:proofErr w:type="spellStart"/>
      <w:r w:rsidRPr="00313128">
        <w:rPr>
          <w:rFonts w:ascii="Times New Roman" w:eastAsia="Times New Roman" w:hAnsi="Times New Roman" w:cs="Times New Roman"/>
          <w:i/>
          <w:iCs/>
          <w:color w:val="000000" w:themeColor="text1"/>
          <w:sz w:val="28"/>
          <w:szCs w:val="28"/>
          <w:lang w:eastAsia="ru-RU"/>
        </w:rPr>
        <w:t>кочари</w:t>
      </w:r>
      <w:proofErr w:type="spellEnd"/>
      <w:r w:rsidRPr="00313128">
        <w:rPr>
          <w:rFonts w:ascii="Times New Roman" w:eastAsia="Times New Roman" w:hAnsi="Times New Roman" w:cs="Times New Roman"/>
          <w:i/>
          <w:iCs/>
          <w:color w:val="000000" w:themeColor="text1"/>
          <w:sz w:val="28"/>
          <w:szCs w:val="28"/>
          <w:lang w:eastAsia="ru-RU"/>
        </w:rPr>
        <w:t>».</w:t>
      </w:r>
      <w:r w:rsidRPr="00313128">
        <w:rPr>
          <w:rFonts w:ascii="Times New Roman" w:eastAsia="Times New Roman" w:hAnsi="Times New Roman" w:cs="Times New Roman"/>
          <w:color w:val="000000" w:themeColor="text1"/>
          <w:sz w:val="28"/>
          <w:szCs w:val="28"/>
          <w:lang w:eastAsia="ru-RU"/>
        </w:rPr>
        <w:t xml:space="preserve"> </w:t>
      </w:r>
    </w:p>
    <w:p w14:paraId="53D116A3" w14:textId="3B933A44" w:rsidR="007D3E07" w:rsidRPr="00313128" w:rsidRDefault="007D3E07" w:rsidP="007979A4">
      <w:pPr>
        <w:spacing w:after="0" w:line="240" w:lineRule="auto"/>
        <w:ind w:left="-284" w:firstLine="568"/>
        <w:jc w:val="both"/>
        <w:rPr>
          <w:rFonts w:ascii="Times New Roman" w:eastAsia="Times New Roman" w:hAnsi="Times New Roman" w:cs="Times New Roman"/>
          <w:color w:val="000000" w:themeColor="text1"/>
          <w:sz w:val="28"/>
          <w:szCs w:val="28"/>
          <w:lang w:eastAsia="ru-RU"/>
        </w:rPr>
      </w:pPr>
      <w:r w:rsidRPr="00313128">
        <w:rPr>
          <w:rFonts w:ascii="Times New Roman" w:eastAsia="Times New Roman" w:hAnsi="Times New Roman" w:cs="Times New Roman"/>
          <w:color w:val="000000" w:themeColor="text1"/>
          <w:sz w:val="28"/>
          <w:szCs w:val="28"/>
          <w:lang w:eastAsia="ru-RU"/>
        </w:rPr>
        <w:t xml:space="preserve">   </w:t>
      </w:r>
    </w:p>
    <w:p w14:paraId="57C8DD7A" w14:textId="77777777" w:rsidR="007D3E07" w:rsidRPr="002046AD" w:rsidRDefault="007D3E07" w:rsidP="007D3E07">
      <w:pPr>
        <w:spacing w:after="0" w:line="240" w:lineRule="auto"/>
        <w:ind w:left="-426" w:firstLine="568"/>
        <w:jc w:val="both"/>
        <w:rPr>
          <w:rFonts w:ascii="Times New Roman" w:eastAsia="Times New Roman" w:hAnsi="Times New Roman" w:cs="Times New Roman"/>
          <w:sz w:val="24"/>
          <w:szCs w:val="24"/>
          <w:lang w:eastAsia="ru-RU"/>
        </w:rPr>
      </w:pPr>
    </w:p>
    <w:p w14:paraId="75B9AAAB" w14:textId="08A0177C" w:rsidR="002046AD" w:rsidRDefault="001613D4" w:rsidP="002356E8">
      <w:pPr>
        <w:shd w:val="clear" w:color="auto" w:fill="FFFFFF"/>
        <w:spacing w:after="0" w:line="240" w:lineRule="auto"/>
        <w:ind w:left="-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046AD" w:rsidRPr="002046AD">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249FC270" wp14:editId="10B3A648">
            <wp:extent cx="6035040" cy="2748230"/>
            <wp:effectExtent l="0" t="0" r="3810" b="0"/>
            <wp:docPr id="10" name="Рисунок 10" descr="РОО Армянское культурно-просветительское общество «Арарат». Круглый стол «Синтез культур и современ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ОО Армянское культурно-просветительское общество «Арарат». Круглый стол «Синтез культур и современность»"/>
                    <pic:cNvPicPr>
                      <a:picLocks noChangeAspect="1" noChangeArrowheads="1"/>
                    </pic:cNvPicPr>
                  </pic:nvPicPr>
                  <pic:blipFill rotWithShape="1">
                    <a:blip r:embed="rId19">
                      <a:extLst>
                        <a:ext uri="{28A0092B-C50C-407E-A947-70E740481C1C}">
                          <a14:useLocalDpi xmlns:a14="http://schemas.microsoft.com/office/drawing/2010/main" val="0"/>
                        </a:ext>
                      </a:extLst>
                    </a:blip>
                    <a:srcRect r="1277"/>
                    <a:stretch/>
                  </pic:blipFill>
                  <pic:spPr bwMode="auto">
                    <a:xfrm>
                      <a:off x="0" y="0"/>
                      <a:ext cx="6049125" cy="2754644"/>
                    </a:xfrm>
                    <a:prstGeom prst="rect">
                      <a:avLst/>
                    </a:prstGeom>
                    <a:noFill/>
                    <a:ln>
                      <a:noFill/>
                    </a:ln>
                    <a:extLst>
                      <a:ext uri="{53640926-AAD7-44D8-BBD7-CCE9431645EC}">
                        <a14:shadowObscured xmlns:a14="http://schemas.microsoft.com/office/drawing/2010/main"/>
                      </a:ext>
                    </a:extLst>
                  </pic:spPr>
                </pic:pic>
              </a:graphicData>
            </a:graphic>
          </wp:inline>
        </w:drawing>
      </w:r>
    </w:p>
    <w:p w14:paraId="6ED54CAB" w14:textId="14C66AFF" w:rsidR="002046AD" w:rsidRPr="002046AD" w:rsidRDefault="002046AD" w:rsidP="002046AD">
      <w:pPr>
        <w:shd w:val="clear" w:color="auto" w:fill="FFFFFF"/>
        <w:spacing w:after="0" w:line="240" w:lineRule="auto"/>
        <w:jc w:val="both"/>
        <w:rPr>
          <w:rFonts w:ascii="Times New Roman" w:eastAsia="Times New Roman" w:hAnsi="Times New Roman" w:cs="Times New Roman"/>
          <w:sz w:val="24"/>
          <w:szCs w:val="24"/>
          <w:lang w:eastAsia="ru-RU"/>
        </w:rPr>
      </w:pPr>
    </w:p>
    <w:p w14:paraId="27114D90" w14:textId="1B0365BF" w:rsidR="00DD745F" w:rsidRPr="00313128" w:rsidRDefault="00DD745F" w:rsidP="007979A4">
      <w:pPr>
        <w:spacing w:after="0" w:line="240" w:lineRule="auto"/>
        <w:ind w:left="-142" w:firstLine="568"/>
        <w:jc w:val="both"/>
        <w:rPr>
          <w:rFonts w:ascii="Times New Roman" w:eastAsia="Times New Roman" w:hAnsi="Times New Roman" w:cs="Times New Roman"/>
          <w:color w:val="000000" w:themeColor="text1"/>
          <w:sz w:val="26"/>
          <w:szCs w:val="26"/>
          <w:lang w:eastAsia="ru-RU"/>
        </w:rPr>
      </w:pPr>
      <w:r w:rsidRPr="00313128">
        <w:rPr>
          <w:rFonts w:ascii="Times New Roman" w:eastAsia="Times New Roman" w:hAnsi="Times New Roman" w:cs="Times New Roman"/>
          <w:color w:val="000000" w:themeColor="text1"/>
          <w:sz w:val="26"/>
          <w:szCs w:val="26"/>
          <w:lang w:eastAsia="ru-RU"/>
        </w:rPr>
        <w:t xml:space="preserve">Поэтесса </w:t>
      </w:r>
      <w:r w:rsidRPr="00313128">
        <w:rPr>
          <w:rFonts w:ascii="Times New Roman" w:eastAsia="Times New Roman" w:hAnsi="Times New Roman" w:cs="Times New Roman"/>
          <w:i/>
          <w:iCs/>
          <w:color w:val="000000" w:themeColor="text1"/>
          <w:sz w:val="26"/>
          <w:szCs w:val="26"/>
          <w:lang w:eastAsia="ru-RU"/>
        </w:rPr>
        <w:t xml:space="preserve">Асмик </w:t>
      </w:r>
      <w:proofErr w:type="spellStart"/>
      <w:r w:rsidRPr="00313128">
        <w:rPr>
          <w:rFonts w:ascii="Times New Roman" w:eastAsia="Times New Roman" w:hAnsi="Times New Roman" w:cs="Times New Roman"/>
          <w:i/>
          <w:iCs/>
          <w:color w:val="000000" w:themeColor="text1"/>
          <w:sz w:val="26"/>
          <w:szCs w:val="26"/>
          <w:lang w:eastAsia="ru-RU"/>
        </w:rPr>
        <w:t>Сермарича</w:t>
      </w:r>
      <w:proofErr w:type="spellEnd"/>
      <w:r w:rsidRPr="00313128">
        <w:rPr>
          <w:rFonts w:ascii="Times New Roman" w:eastAsia="Times New Roman" w:hAnsi="Times New Roman" w:cs="Times New Roman"/>
          <w:color w:val="000000" w:themeColor="text1"/>
          <w:sz w:val="26"/>
          <w:szCs w:val="26"/>
          <w:lang w:eastAsia="ru-RU"/>
        </w:rPr>
        <w:t xml:space="preserve"> прочитала свои стихи. Карине Капанцян прочитала стихи армянских поэтов. Хуршида Давроновна прочитала стихи на таджикском и на русском языках. Певица </w:t>
      </w:r>
      <w:r w:rsidRPr="00313128">
        <w:rPr>
          <w:rFonts w:ascii="Times New Roman" w:eastAsia="Times New Roman" w:hAnsi="Times New Roman" w:cs="Times New Roman"/>
          <w:i/>
          <w:iCs/>
          <w:color w:val="000000" w:themeColor="text1"/>
          <w:sz w:val="26"/>
          <w:szCs w:val="26"/>
          <w:lang w:eastAsia="ru-RU"/>
        </w:rPr>
        <w:t>Мария Любимова</w:t>
      </w:r>
      <w:r w:rsidRPr="00313128">
        <w:rPr>
          <w:rFonts w:ascii="Times New Roman" w:eastAsia="Times New Roman" w:hAnsi="Times New Roman" w:cs="Times New Roman"/>
          <w:color w:val="000000" w:themeColor="text1"/>
          <w:sz w:val="26"/>
          <w:szCs w:val="26"/>
          <w:lang w:eastAsia="ru-RU"/>
        </w:rPr>
        <w:t xml:space="preserve"> исполнила русские романсы. </w:t>
      </w:r>
      <w:proofErr w:type="spellStart"/>
      <w:r w:rsidRPr="00313128">
        <w:rPr>
          <w:rFonts w:ascii="Times New Roman" w:eastAsia="Times New Roman" w:hAnsi="Times New Roman" w:cs="Times New Roman"/>
          <w:i/>
          <w:iCs/>
          <w:color w:val="000000" w:themeColor="text1"/>
          <w:sz w:val="26"/>
          <w:szCs w:val="26"/>
          <w:lang w:eastAsia="ru-RU"/>
        </w:rPr>
        <w:t>Шохбулбул</w:t>
      </w:r>
      <w:proofErr w:type="spellEnd"/>
      <w:r w:rsidRPr="00313128">
        <w:rPr>
          <w:rFonts w:ascii="Times New Roman" w:eastAsia="Times New Roman" w:hAnsi="Times New Roman" w:cs="Times New Roman"/>
          <w:i/>
          <w:iCs/>
          <w:color w:val="000000" w:themeColor="text1"/>
          <w:sz w:val="26"/>
          <w:szCs w:val="26"/>
          <w:lang w:eastAsia="ru-RU"/>
        </w:rPr>
        <w:t xml:space="preserve"> </w:t>
      </w:r>
      <w:proofErr w:type="spellStart"/>
      <w:r w:rsidRPr="00313128">
        <w:rPr>
          <w:rFonts w:ascii="Times New Roman" w:eastAsia="Times New Roman" w:hAnsi="Times New Roman" w:cs="Times New Roman"/>
          <w:i/>
          <w:iCs/>
          <w:color w:val="000000" w:themeColor="text1"/>
          <w:sz w:val="26"/>
          <w:szCs w:val="26"/>
          <w:lang w:eastAsia="ru-RU"/>
        </w:rPr>
        <w:t>Шафталиев</w:t>
      </w:r>
      <w:proofErr w:type="spellEnd"/>
      <w:r w:rsidRPr="00313128">
        <w:rPr>
          <w:rFonts w:ascii="Times New Roman" w:eastAsia="Times New Roman" w:hAnsi="Times New Roman" w:cs="Times New Roman"/>
          <w:color w:val="000000" w:themeColor="text1"/>
          <w:sz w:val="26"/>
          <w:szCs w:val="26"/>
          <w:lang w:eastAsia="ru-RU"/>
        </w:rPr>
        <w:t xml:space="preserve"> исполнил таджикскую песню, Антон Варданян - песню «Золотое танго».</w:t>
      </w:r>
    </w:p>
    <w:p w14:paraId="6C631133" w14:textId="77777777" w:rsidR="00DD745F" w:rsidRDefault="00DD745F" w:rsidP="00DD745F">
      <w:pPr>
        <w:spacing w:after="0" w:line="240" w:lineRule="auto"/>
        <w:ind w:left="-426" w:firstLine="568"/>
        <w:jc w:val="both"/>
        <w:rPr>
          <w:rFonts w:ascii="Times New Roman" w:eastAsia="Times New Roman" w:hAnsi="Times New Roman" w:cs="Times New Roman"/>
          <w:color w:val="7030A0"/>
          <w:sz w:val="28"/>
          <w:szCs w:val="28"/>
          <w:lang w:eastAsia="ru-RU"/>
        </w:rPr>
      </w:pPr>
    </w:p>
    <w:p w14:paraId="3D820240" w14:textId="14DC6F3E" w:rsidR="00DD745F" w:rsidRDefault="00313128" w:rsidP="00805282">
      <w:pPr>
        <w:spacing w:after="0" w:line="240" w:lineRule="auto"/>
        <w:jc w:val="both"/>
        <w:rPr>
          <w:rFonts w:ascii="Times New Roman" w:eastAsia="Times New Roman" w:hAnsi="Times New Roman" w:cs="Times New Roman"/>
          <w:color w:val="7030A0"/>
          <w:sz w:val="28"/>
          <w:szCs w:val="28"/>
          <w:lang w:eastAsia="ru-RU"/>
        </w:rPr>
      </w:pPr>
      <w:r>
        <w:rPr>
          <w:rFonts w:ascii="Times New Roman" w:eastAsia="Times New Roman" w:hAnsi="Times New Roman" w:cs="Times New Roman"/>
          <w:color w:val="7030A0"/>
          <w:sz w:val="28"/>
          <w:szCs w:val="28"/>
          <w:lang w:eastAsia="ru-RU"/>
        </w:rPr>
        <w:lastRenderedPageBreak/>
        <w:t xml:space="preserve"> </w:t>
      </w:r>
      <w:r w:rsidR="00805282">
        <w:rPr>
          <w:rFonts w:ascii="Times New Roman" w:eastAsia="Times New Roman" w:hAnsi="Times New Roman" w:cs="Times New Roman"/>
          <w:color w:val="7030A0"/>
          <w:sz w:val="28"/>
          <w:szCs w:val="28"/>
          <w:lang w:eastAsia="ru-RU"/>
        </w:rPr>
        <w:t xml:space="preserve"> </w:t>
      </w:r>
      <w:r w:rsidR="00382A29">
        <w:rPr>
          <w:rFonts w:ascii="Times New Roman" w:eastAsia="Times New Roman" w:hAnsi="Times New Roman" w:cs="Times New Roman"/>
          <w:color w:val="7030A0"/>
          <w:sz w:val="28"/>
          <w:szCs w:val="28"/>
          <w:lang w:eastAsia="ru-RU"/>
        </w:rPr>
        <w:t xml:space="preserve">  </w:t>
      </w:r>
      <w:r w:rsidR="00DD745F">
        <w:rPr>
          <w:noProof/>
        </w:rPr>
        <w:drawing>
          <wp:inline distT="0" distB="0" distL="0" distR="0" wp14:anchorId="1D71CD7C" wp14:editId="415DA3EE">
            <wp:extent cx="3082409" cy="2543168"/>
            <wp:effectExtent l="0" t="0" r="3810" b="0"/>
            <wp:docPr id="8" name="Рисунок 8" descr="DSC0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5142"/>
                    <pic:cNvPicPr>
                      <a:picLocks noChangeAspect="1" noChangeArrowheads="1"/>
                    </pic:cNvPicPr>
                  </pic:nvPicPr>
                  <pic:blipFill rotWithShape="1">
                    <a:blip r:embed="rId20">
                      <a:extLst>
                        <a:ext uri="{28A0092B-C50C-407E-A947-70E740481C1C}">
                          <a14:useLocalDpi xmlns:a14="http://schemas.microsoft.com/office/drawing/2010/main" val="0"/>
                        </a:ext>
                      </a:extLst>
                    </a:blip>
                    <a:srcRect r="18928"/>
                    <a:stretch/>
                  </pic:blipFill>
                  <pic:spPr bwMode="auto">
                    <a:xfrm>
                      <a:off x="0" y="0"/>
                      <a:ext cx="3143366" cy="2593461"/>
                    </a:xfrm>
                    <a:prstGeom prst="rect">
                      <a:avLst/>
                    </a:prstGeom>
                    <a:noFill/>
                    <a:ln>
                      <a:noFill/>
                    </a:ln>
                    <a:extLst>
                      <a:ext uri="{53640926-AAD7-44D8-BBD7-CCE9431645EC}">
                        <a14:shadowObscured xmlns:a14="http://schemas.microsoft.com/office/drawing/2010/main"/>
                      </a:ext>
                    </a:extLst>
                  </pic:spPr>
                </pic:pic>
              </a:graphicData>
            </a:graphic>
          </wp:inline>
        </w:drawing>
      </w:r>
      <w:r w:rsidR="00805282">
        <w:rPr>
          <w:rFonts w:ascii="Times New Roman" w:eastAsia="Times New Roman" w:hAnsi="Times New Roman" w:cs="Times New Roman"/>
          <w:color w:val="7030A0"/>
          <w:sz w:val="28"/>
          <w:szCs w:val="28"/>
          <w:lang w:eastAsia="ru-RU"/>
        </w:rPr>
        <w:t xml:space="preserve">  </w:t>
      </w:r>
      <w:r w:rsidR="00805282">
        <w:rPr>
          <w:rFonts w:ascii="Roboto" w:hAnsi="Roboto"/>
          <w:noProof/>
          <w:color w:val="000000"/>
          <w:bdr w:val="none" w:sz="0" w:space="0" w:color="auto" w:frame="1"/>
        </w:rPr>
        <w:drawing>
          <wp:inline distT="0" distB="0" distL="0" distR="0" wp14:anchorId="683BACDD" wp14:editId="53D07769">
            <wp:extent cx="1595120" cy="2530549"/>
            <wp:effectExtent l="0" t="0" r="508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b="26771"/>
                    <a:stretch/>
                  </pic:blipFill>
                  <pic:spPr bwMode="auto">
                    <a:xfrm>
                      <a:off x="0" y="0"/>
                      <a:ext cx="1595120" cy="2530549"/>
                    </a:xfrm>
                    <a:prstGeom prst="rect">
                      <a:avLst/>
                    </a:prstGeom>
                    <a:noFill/>
                    <a:ln>
                      <a:noFill/>
                    </a:ln>
                    <a:extLst>
                      <a:ext uri="{53640926-AAD7-44D8-BBD7-CCE9431645EC}">
                        <a14:shadowObscured xmlns:a14="http://schemas.microsoft.com/office/drawing/2010/main"/>
                      </a:ext>
                    </a:extLst>
                  </pic:spPr>
                </pic:pic>
              </a:graphicData>
            </a:graphic>
          </wp:inline>
        </w:drawing>
      </w:r>
    </w:p>
    <w:p w14:paraId="111AEF59" w14:textId="77777777" w:rsidR="00DD745F" w:rsidRPr="00004269" w:rsidRDefault="00DD745F" w:rsidP="00382A29">
      <w:pPr>
        <w:spacing w:after="0" w:line="240" w:lineRule="auto"/>
        <w:jc w:val="both"/>
        <w:rPr>
          <w:rFonts w:ascii="Times New Roman" w:eastAsia="Times New Roman" w:hAnsi="Times New Roman" w:cs="Times New Roman"/>
          <w:color w:val="7030A0"/>
          <w:sz w:val="28"/>
          <w:szCs w:val="28"/>
          <w:lang w:eastAsia="ru-RU"/>
        </w:rPr>
      </w:pPr>
    </w:p>
    <w:p w14:paraId="410ABC85" w14:textId="77777777" w:rsidR="00313128" w:rsidRDefault="002046AD" w:rsidP="002356E8">
      <w:pPr>
        <w:spacing w:after="0" w:line="240" w:lineRule="auto"/>
        <w:ind w:left="-426" w:firstLine="568"/>
        <w:jc w:val="both"/>
        <w:rPr>
          <w:rFonts w:ascii="Times New Roman" w:eastAsia="Times New Roman" w:hAnsi="Times New Roman" w:cs="Times New Roman"/>
          <w:color w:val="000000"/>
          <w:sz w:val="28"/>
          <w:szCs w:val="28"/>
          <w:lang w:eastAsia="ru-RU"/>
        </w:rPr>
      </w:pPr>
      <w:r w:rsidRPr="002046AD">
        <w:rPr>
          <w:rFonts w:ascii="Times New Roman" w:eastAsia="Times New Roman" w:hAnsi="Times New Roman" w:cs="Times New Roman"/>
          <w:color w:val="000000"/>
          <w:sz w:val="28"/>
          <w:szCs w:val="28"/>
          <w:lang w:eastAsia="ru-RU"/>
        </w:rPr>
        <w:t xml:space="preserve">В адрес участников круглого стола поступило множество приветствий с </w:t>
      </w:r>
    </w:p>
    <w:p w14:paraId="49A947CB" w14:textId="04BC2602" w:rsidR="002356E8" w:rsidRPr="002356E8" w:rsidRDefault="002046AD" w:rsidP="002356E8">
      <w:pPr>
        <w:spacing w:after="0" w:line="240" w:lineRule="auto"/>
        <w:ind w:left="-426" w:firstLine="568"/>
        <w:jc w:val="both"/>
        <w:rPr>
          <w:rFonts w:ascii="Times New Roman" w:eastAsia="Times New Roman" w:hAnsi="Times New Roman" w:cs="Times New Roman"/>
          <w:color w:val="000000"/>
          <w:sz w:val="28"/>
          <w:szCs w:val="28"/>
          <w:lang w:eastAsia="ru-RU"/>
        </w:rPr>
      </w:pPr>
      <w:r w:rsidRPr="002046AD">
        <w:rPr>
          <w:rFonts w:ascii="Times New Roman" w:eastAsia="Times New Roman" w:hAnsi="Times New Roman" w:cs="Times New Roman"/>
          <w:color w:val="000000"/>
          <w:sz w:val="28"/>
          <w:szCs w:val="28"/>
          <w:lang w:eastAsia="ru-RU"/>
        </w:rPr>
        <w:t>регионов</w:t>
      </w:r>
      <w:r w:rsidR="007D3E07">
        <w:rPr>
          <w:rFonts w:ascii="Times New Roman" w:eastAsia="Times New Roman" w:hAnsi="Times New Roman" w:cs="Times New Roman"/>
          <w:color w:val="000000"/>
          <w:sz w:val="28"/>
          <w:szCs w:val="28"/>
          <w:lang w:eastAsia="ru-RU"/>
        </w:rPr>
        <w:t>.</w:t>
      </w:r>
      <w:r w:rsidRPr="002046AD">
        <w:rPr>
          <w:rFonts w:ascii="Times New Roman" w:eastAsia="Times New Roman" w:hAnsi="Times New Roman" w:cs="Times New Roman"/>
          <w:color w:val="000000"/>
          <w:sz w:val="28"/>
          <w:szCs w:val="28"/>
          <w:lang w:eastAsia="ru-RU"/>
        </w:rPr>
        <w:t xml:space="preserve"> </w:t>
      </w:r>
      <w:r w:rsidR="007D3E07" w:rsidRPr="002046AD">
        <w:rPr>
          <w:rFonts w:ascii="Times New Roman" w:eastAsia="Times New Roman" w:hAnsi="Times New Roman" w:cs="Times New Roman"/>
          <w:color w:val="000000"/>
          <w:sz w:val="28"/>
          <w:szCs w:val="28"/>
          <w:lang w:eastAsia="ru-RU"/>
        </w:rPr>
        <w:t>П</w:t>
      </w:r>
      <w:r w:rsidRPr="002046AD">
        <w:rPr>
          <w:rFonts w:ascii="Times New Roman" w:eastAsia="Times New Roman" w:hAnsi="Times New Roman" w:cs="Times New Roman"/>
          <w:color w:val="000000"/>
          <w:sz w:val="28"/>
          <w:szCs w:val="28"/>
          <w:lang w:eastAsia="ru-RU"/>
        </w:rPr>
        <w:t>убликуем некоторые из них.</w:t>
      </w:r>
    </w:p>
    <w:p w14:paraId="2E6A3C4B" w14:textId="77777777" w:rsidR="002356E8" w:rsidRPr="002046AD" w:rsidRDefault="002356E8" w:rsidP="002046AD">
      <w:pPr>
        <w:shd w:val="clear" w:color="auto" w:fill="FFFFFF"/>
        <w:spacing w:after="0" w:line="240" w:lineRule="auto"/>
        <w:jc w:val="both"/>
        <w:rPr>
          <w:rFonts w:ascii="Times New Roman" w:eastAsia="Times New Roman" w:hAnsi="Times New Roman" w:cs="Times New Roman"/>
          <w:sz w:val="24"/>
          <w:szCs w:val="24"/>
          <w:lang w:eastAsia="ru-RU"/>
        </w:rPr>
      </w:pPr>
    </w:p>
    <w:p w14:paraId="46FB2846" w14:textId="0DC37077" w:rsidR="002046AD" w:rsidRDefault="002046AD" w:rsidP="00313128">
      <w:pPr>
        <w:shd w:val="clear" w:color="auto" w:fill="FFFFFF"/>
        <w:spacing w:after="0" w:line="240" w:lineRule="auto"/>
        <w:jc w:val="both"/>
        <w:rPr>
          <w:rFonts w:ascii="Times New Roman" w:eastAsia="Times New Roman" w:hAnsi="Times New Roman" w:cs="Times New Roman"/>
          <w:b/>
          <w:bCs/>
          <w:i/>
          <w:iCs/>
          <w:color w:val="404040"/>
          <w:sz w:val="24"/>
          <w:szCs w:val="24"/>
          <w:lang w:eastAsia="ru-RU"/>
        </w:rPr>
      </w:pPr>
      <w:r w:rsidRPr="002046AD">
        <w:rPr>
          <w:rFonts w:ascii="Times New Roman" w:eastAsia="Times New Roman" w:hAnsi="Times New Roman" w:cs="Times New Roman"/>
          <w:b/>
          <w:bCs/>
          <w:i/>
          <w:iCs/>
          <w:color w:val="404040"/>
          <w:sz w:val="24"/>
          <w:szCs w:val="24"/>
          <w:lang w:eastAsia="ru-RU"/>
        </w:rPr>
        <w:t>ПРИВЕТСТВИЕ УЧАСТНИКОВ «СИНТЕЗ КУЛЬТУР И ТРАДИЦИЙ»</w:t>
      </w:r>
    </w:p>
    <w:p w14:paraId="1DBE2ED1" w14:textId="77777777" w:rsidR="00313128" w:rsidRPr="002046AD" w:rsidRDefault="00313128" w:rsidP="00313128">
      <w:pPr>
        <w:shd w:val="clear" w:color="auto" w:fill="FFFFFF"/>
        <w:spacing w:after="0" w:line="120" w:lineRule="exact"/>
        <w:jc w:val="both"/>
        <w:rPr>
          <w:rFonts w:ascii="Times New Roman" w:eastAsia="Times New Roman" w:hAnsi="Times New Roman" w:cs="Times New Roman"/>
          <w:sz w:val="24"/>
          <w:szCs w:val="24"/>
          <w:lang w:eastAsia="ru-RU"/>
        </w:rPr>
      </w:pPr>
    </w:p>
    <w:p w14:paraId="2C44E21E" w14:textId="0BD804BE" w:rsidR="002046AD" w:rsidRPr="002046AD" w:rsidRDefault="002046AD" w:rsidP="00313128">
      <w:pPr>
        <w:spacing w:after="0" w:line="240" w:lineRule="auto"/>
        <w:rPr>
          <w:rFonts w:ascii="Times New Roman" w:eastAsia="Times New Roman" w:hAnsi="Times New Roman" w:cs="Times New Roman"/>
          <w:sz w:val="24"/>
          <w:szCs w:val="24"/>
          <w:lang w:eastAsia="ru-RU"/>
        </w:rPr>
      </w:pPr>
      <w:r w:rsidRPr="002046AD">
        <w:rPr>
          <w:rFonts w:ascii="Times New Roman" w:eastAsia="Times New Roman" w:hAnsi="Times New Roman" w:cs="Times New Roman"/>
          <w:b/>
          <w:bCs/>
          <w:i/>
          <w:iCs/>
          <w:color w:val="404040"/>
          <w:sz w:val="24"/>
          <w:szCs w:val="24"/>
          <w:lang w:eastAsia="ru-RU"/>
        </w:rPr>
        <w:t>От Председателя РОО «Союз патриотических</w:t>
      </w:r>
      <w:r w:rsidR="007979A4" w:rsidRPr="007979A4">
        <w:rPr>
          <w:rFonts w:ascii="Times New Roman" w:eastAsia="Times New Roman" w:hAnsi="Times New Roman" w:cs="Times New Roman"/>
          <w:b/>
          <w:bCs/>
          <w:i/>
          <w:iCs/>
          <w:color w:val="404040"/>
          <w:sz w:val="24"/>
          <w:szCs w:val="24"/>
          <w:lang w:eastAsia="ru-RU"/>
        </w:rPr>
        <w:t xml:space="preserve"> </w:t>
      </w:r>
      <w:r w:rsidR="007979A4" w:rsidRPr="002046AD">
        <w:rPr>
          <w:rFonts w:ascii="Times New Roman" w:eastAsia="Times New Roman" w:hAnsi="Times New Roman" w:cs="Times New Roman"/>
          <w:b/>
          <w:bCs/>
          <w:i/>
          <w:iCs/>
          <w:color w:val="404040"/>
          <w:sz w:val="24"/>
          <w:szCs w:val="24"/>
          <w:lang w:eastAsia="ru-RU"/>
        </w:rPr>
        <w:t>армян Кузбасса» Г.А. Антонова</w:t>
      </w:r>
    </w:p>
    <w:p w14:paraId="69A366D2" w14:textId="0FBF07CD" w:rsidR="002046AD" w:rsidRPr="002046AD" w:rsidRDefault="007D3E07" w:rsidP="00313128">
      <w:pPr>
        <w:spacing w:after="0" w:line="120" w:lineRule="exact"/>
        <w:ind w:left="992"/>
        <w:rPr>
          <w:rFonts w:ascii="Times New Roman" w:eastAsia="Times New Roman" w:hAnsi="Times New Roman" w:cs="Times New Roman"/>
          <w:sz w:val="24"/>
          <w:szCs w:val="24"/>
          <w:lang w:eastAsia="ru-RU"/>
        </w:rPr>
      </w:pPr>
      <w:r w:rsidRPr="007979A4">
        <w:rPr>
          <w:rFonts w:ascii="Times New Roman" w:eastAsia="Times New Roman" w:hAnsi="Times New Roman" w:cs="Times New Roman"/>
          <w:b/>
          <w:bCs/>
          <w:i/>
          <w:iCs/>
          <w:color w:val="404040"/>
          <w:sz w:val="24"/>
          <w:szCs w:val="24"/>
          <w:lang w:eastAsia="ru-RU"/>
        </w:rPr>
        <w:t xml:space="preserve">              </w:t>
      </w:r>
    </w:p>
    <w:p w14:paraId="3CAC82E5" w14:textId="77777777" w:rsidR="002046AD" w:rsidRPr="002046AD" w:rsidRDefault="002046AD" w:rsidP="001613D4">
      <w:pPr>
        <w:spacing w:after="0" w:line="240" w:lineRule="auto"/>
        <w:ind w:left="-142" w:right="141"/>
        <w:jc w:val="both"/>
        <w:rPr>
          <w:rFonts w:ascii="Times New Roman" w:eastAsia="Times New Roman" w:hAnsi="Times New Roman" w:cs="Times New Roman"/>
          <w:sz w:val="24"/>
          <w:szCs w:val="24"/>
          <w:lang w:eastAsia="ru-RU"/>
        </w:rPr>
      </w:pPr>
      <w:r w:rsidRPr="002046AD">
        <w:rPr>
          <w:rFonts w:ascii="Times New Roman" w:eastAsia="Times New Roman" w:hAnsi="Times New Roman" w:cs="Times New Roman"/>
          <w:color w:val="000000"/>
          <w:sz w:val="24"/>
          <w:szCs w:val="24"/>
          <w:lang w:eastAsia="ru-RU"/>
        </w:rPr>
        <w:t>       Уважаемые участники круглого стола «Синтез культур и традиций»!</w:t>
      </w:r>
    </w:p>
    <w:p w14:paraId="412667A7" w14:textId="2B36A8FC" w:rsidR="002046AD" w:rsidRPr="002046AD" w:rsidRDefault="001613D4" w:rsidP="001613D4">
      <w:pPr>
        <w:spacing w:after="0" w:line="240" w:lineRule="auto"/>
        <w:ind w:left="-142" w:right="14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2046AD" w:rsidRPr="002046AD">
        <w:rPr>
          <w:rFonts w:ascii="Times New Roman" w:eastAsia="Times New Roman" w:hAnsi="Times New Roman" w:cs="Times New Roman"/>
          <w:color w:val="000000"/>
          <w:sz w:val="24"/>
          <w:szCs w:val="24"/>
          <w:lang w:eastAsia="ru-RU"/>
        </w:rPr>
        <w:t>Сердечно приветствую и поздравляю вас на этом замечательном культурном событии! Особенно примечательно, что данное событие посвящено Памяти пламенного патриота нашей Великой страны академику РАН Самвела Самвеловича Григоряна, который всю свою жизнь посвятил служению науке и культуре ради установления мира, дружбы и солидарности в нашем прекрасном в своем многообразии обществе. </w:t>
      </w:r>
    </w:p>
    <w:p w14:paraId="6BEA7785" w14:textId="77777777" w:rsidR="001613D4" w:rsidRDefault="002046AD" w:rsidP="001613D4">
      <w:pPr>
        <w:spacing w:after="0" w:line="240" w:lineRule="auto"/>
        <w:ind w:left="-142" w:right="141"/>
        <w:jc w:val="both"/>
        <w:rPr>
          <w:rFonts w:ascii="Times New Roman" w:eastAsia="Times New Roman" w:hAnsi="Times New Roman" w:cs="Times New Roman"/>
          <w:color w:val="000000"/>
          <w:sz w:val="24"/>
          <w:szCs w:val="24"/>
          <w:lang w:eastAsia="ru-RU"/>
        </w:rPr>
      </w:pPr>
      <w:r w:rsidRPr="002046AD">
        <w:rPr>
          <w:rFonts w:ascii="Times New Roman" w:eastAsia="Times New Roman" w:hAnsi="Times New Roman" w:cs="Times New Roman"/>
          <w:color w:val="000000"/>
          <w:sz w:val="24"/>
          <w:szCs w:val="24"/>
          <w:lang w:eastAsia="ru-RU"/>
        </w:rPr>
        <w:t xml:space="preserve">       Он, будучи этническим армянином, прекрасно понимал и ценил уникальность Русской культуры и широту Русской души, которая с любовью принимает всех, помогая им </w:t>
      </w:r>
      <w:r w:rsidRPr="001613D4">
        <w:rPr>
          <w:rFonts w:ascii="Times New Roman" w:eastAsia="Times New Roman" w:hAnsi="Times New Roman" w:cs="Times New Roman"/>
          <w:color w:val="000000"/>
          <w:spacing w:val="-4"/>
          <w:sz w:val="24"/>
          <w:szCs w:val="24"/>
          <w:lang w:eastAsia="ru-RU"/>
        </w:rPr>
        <w:t>развиваться и процветать. Именно Русский Дух и Святая Русь объединяют сотни языков и культур, делая нас непобедимыми против любых посягательств и псевдокультурных экспансий.</w:t>
      </w:r>
      <w:r w:rsidR="001613D4">
        <w:rPr>
          <w:rFonts w:ascii="Times New Roman" w:eastAsia="Times New Roman" w:hAnsi="Times New Roman" w:cs="Times New Roman"/>
          <w:sz w:val="24"/>
          <w:szCs w:val="24"/>
          <w:lang w:eastAsia="ru-RU"/>
        </w:rPr>
        <w:t xml:space="preserve"> </w:t>
      </w:r>
      <w:r w:rsidRPr="002046AD">
        <w:rPr>
          <w:rFonts w:ascii="Times New Roman" w:eastAsia="Times New Roman" w:hAnsi="Times New Roman" w:cs="Times New Roman"/>
          <w:color w:val="000000"/>
          <w:sz w:val="24"/>
          <w:szCs w:val="24"/>
          <w:lang w:eastAsia="ru-RU"/>
        </w:rPr>
        <w:t> </w:t>
      </w:r>
    </w:p>
    <w:p w14:paraId="33E26BDB" w14:textId="68C1BFDD" w:rsidR="002046AD" w:rsidRDefault="002046AD" w:rsidP="001613D4">
      <w:pPr>
        <w:spacing w:after="0" w:line="240" w:lineRule="auto"/>
        <w:ind w:left="-142" w:right="141"/>
        <w:jc w:val="both"/>
        <w:rPr>
          <w:rFonts w:ascii="Times New Roman" w:eastAsia="Times New Roman" w:hAnsi="Times New Roman" w:cs="Times New Roman"/>
          <w:color w:val="000000"/>
          <w:sz w:val="24"/>
          <w:szCs w:val="24"/>
          <w:lang w:eastAsia="ru-RU"/>
        </w:rPr>
      </w:pPr>
      <w:r w:rsidRPr="002046AD">
        <w:rPr>
          <w:rFonts w:ascii="Times New Roman" w:eastAsia="Times New Roman" w:hAnsi="Times New Roman" w:cs="Times New Roman"/>
          <w:color w:val="000000"/>
          <w:sz w:val="24"/>
          <w:szCs w:val="24"/>
          <w:lang w:eastAsia="ru-RU"/>
        </w:rPr>
        <w:t>Желаю всем участникам активной и творческой дискуссии, здоровья, удачи и исполнение всех благих намерений!</w:t>
      </w:r>
    </w:p>
    <w:p w14:paraId="55796A37" w14:textId="77777777" w:rsidR="001613D4" w:rsidRPr="002046AD" w:rsidRDefault="001613D4" w:rsidP="001613D4">
      <w:pPr>
        <w:spacing w:after="0" w:line="240" w:lineRule="auto"/>
        <w:ind w:left="-142" w:right="141"/>
        <w:jc w:val="both"/>
        <w:rPr>
          <w:rFonts w:ascii="Times New Roman" w:eastAsia="Times New Roman" w:hAnsi="Times New Roman" w:cs="Times New Roman"/>
          <w:sz w:val="24"/>
          <w:szCs w:val="24"/>
          <w:lang w:eastAsia="ru-RU"/>
        </w:rPr>
      </w:pPr>
    </w:p>
    <w:p w14:paraId="10507439" w14:textId="2B1967FD" w:rsidR="002046AD" w:rsidRPr="002046AD" w:rsidRDefault="007979A4" w:rsidP="007D3E07">
      <w:pPr>
        <w:spacing w:after="0" w:line="240" w:lineRule="auto"/>
        <w:ind w:left="567" w:hanging="1276"/>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404040"/>
          <w:sz w:val="24"/>
          <w:szCs w:val="24"/>
          <w:lang w:eastAsia="ru-RU"/>
        </w:rPr>
        <w:t xml:space="preserve">   </w:t>
      </w:r>
      <w:bookmarkStart w:id="10" w:name="_Hlk195982091"/>
      <w:r w:rsidR="002046AD" w:rsidRPr="002046AD">
        <w:rPr>
          <w:rFonts w:ascii="Times New Roman" w:eastAsia="Times New Roman" w:hAnsi="Times New Roman" w:cs="Times New Roman"/>
          <w:b/>
          <w:bCs/>
          <w:i/>
          <w:iCs/>
          <w:color w:val="404040"/>
          <w:sz w:val="24"/>
          <w:szCs w:val="24"/>
          <w:lang w:eastAsia="ru-RU"/>
        </w:rPr>
        <w:t>От ректора Северо-Кавказского института дружбы народов,</w:t>
      </w:r>
      <w:r w:rsidRPr="007979A4">
        <w:rPr>
          <w:rFonts w:ascii="Times New Roman" w:eastAsia="Times New Roman" w:hAnsi="Times New Roman" w:cs="Times New Roman"/>
          <w:b/>
          <w:bCs/>
          <w:i/>
          <w:iCs/>
          <w:color w:val="404040"/>
          <w:sz w:val="24"/>
          <w:szCs w:val="24"/>
          <w:lang w:eastAsia="ru-RU"/>
        </w:rPr>
        <w:t xml:space="preserve"> </w:t>
      </w:r>
      <w:r w:rsidRPr="002046AD">
        <w:rPr>
          <w:rFonts w:ascii="Times New Roman" w:eastAsia="Times New Roman" w:hAnsi="Times New Roman" w:cs="Times New Roman"/>
          <w:b/>
          <w:bCs/>
          <w:i/>
          <w:iCs/>
          <w:color w:val="404040"/>
          <w:sz w:val="24"/>
          <w:szCs w:val="24"/>
          <w:lang w:eastAsia="ru-RU"/>
        </w:rPr>
        <w:t xml:space="preserve">кандидата юридических </w:t>
      </w:r>
    </w:p>
    <w:p w14:paraId="79876301" w14:textId="241A5A3F" w:rsidR="002046AD" w:rsidRDefault="001613D4" w:rsidP="001613D4">
      <w:pPr>
        <w:spacing w:after="0" w:line="240" w:lineRule="auto"/>
        <w:ind w:left="567" w:hanging="1276"/>
        <w:rPr>
          <w:rFonts w:ascii="Times New Roman" w:eastAsia="Times New Roman" w:hAnsi="Times New Roman" w:cs="Times New Roman"/>
          <w:b/>
          <w:bCs/>
          <w:i/>
          <w:iCs/>
          <w:color w:val="404040"/>
          <w:sz w:val="24"/>
          <w:szCs w:val="24"/>
          <w:lang w:eastAsia="ru-RU"/>
        </w:rPr>
      </w:pPr>
      <w:bookmarkStart w:id="11" w:name="_Hlk195982068"/>
      <w:r>
        <w:rPr>
          <w:rFonts w:ascii="Times New Roman" w:eastAsia="Times New Roman" w:hAnsi="Times New Roman" w:cs="Times New Roman"/>
          <w:b/>
          <w:bCs/>
          <w:i/>
          <w:iCs/>
          <w:color w:val="404040"/>
          <w:sz w:val="24"/>
          <w:szCs w:val="24"/>
          <w:lang w:eastAsia="ru-RU"/>
        </w:rPr>
        <w:t xml:space="preserve">         </w:t>
      </w:r>
      <w:r w:rsidRPr="002046AD">
        <w:rPr>
          <w:rFonts w:ascii="Times New Roman" w:eastAsia="Times New Roman" w:hAnsi="Times New Roman" w:cs="Times New Roman"/>
          <w:b/>
          <w:bCs/>
          <w:i/>
          <w:iCs/>
          <w:color w:val="404040"/>
          <w:sz w:val="24"/>
          <w:szCs w:val="24"/>
          <w:lang w:eastAsia="ru-RU"/>
        </w:rPr>
        <w:t>наук,</w:t>
      </w:r>
      <w:r>
        <w:rPr>
          <w:rFonts w:ascii="Times New Roman" w:eastAsia="Times New Roman" w:hAnsi="Times New Roman" w:cs="Times New Roman"/>
          <w:b/>
          <w:bCs/>
          <w:i/>
          <w:iCs/>
          <w:color w:val="404040"/>
          <w:sz w:val="24"/>
          <w:szCs w:val="24"/>
          <w:lang w:eastAsia="ru-RU"/>
        </w:rPr>
        <w:t xml:space="preserve"> </w:t>
      </w:r>
      <w:r w:rsidR="002046AD" w:rsidRPr="002046AD">
        <w:rPr>
          <w:rFonts w:ascii="Times New Roman" w:eastAsia="Times New Roman" w:hAnsi="Times New Roman" w:cs="Times New Roman"/>
          <w:b/>
          <w:bCs/>
          <w:i/>
          <w:iCs/>
          <w:color w:val="404040"/>
          <w:sz w:val="24"/>
          <w:szCs w:val="24"/>
          <w:lang w:eastAsia="ru-RU"/>
        </w:rPr>
        <w:t>заслуженного юриста</w:t>
      </w:r>
      <w:r w:rsidR="007979A4" w:rsidRPr="007979A4">
        <w:rPr>
          <w:rFonts w:ascii="Times New Roman" w:eastAsia="Times New Roman" w:hAnsi="Times New Roman" w:cs="Times New Roman"/>
          <w:b/>
          <w:bCs/>
          <w:i/>
          <w:iCs/>
          <w:color w:val="404040"/>
          <w:sz w:val="24"/>
          <w:szCs w:val="24"/>
          <w:lang w:eastAsia="ru-RU"/>
        </w:rPr>
        <w:t xml:space="preserve"> </w:t>
      </w:r>
      <w:r w:rsidR="007979A4" w:rsidRPr="002046AD">
        <w:rPr>
          <w:rFonts w:ascii="Times New Roman" w:eastAsia="Times New Roman" w:hAnsi="Times New Roman" w:cs="Times New Roman"/>
          <w:b/>
          <w:bCs/>
          <w:i/>
          <w:iCs/>
          <w:color w:val="404040"/>
          <w:sz w:val="24"/>
          <w:szCs w:val="24"/>
          <w:lang w:eastAsia="ru-RU"/>
        </w:rPr>
        <w:t xml:space="preserve">Республики Дагестан </w:t>
      </w:r>
      <w:proofErr w:type="spellStart"/>
      <w:r w:rsidR="007979A4" w:rsidRPr="002046AD">
        <w:rPr>
          <w:rFonts w:ascii="Times New Roman" w:eastAsia="Times New Roman" w:hAnsi="Times New Roman" w:cs="Times New Roman"/>
          <w:b/>
          <w:bCs/>
          <w:i/>
          <w:iCs/>
          <w:color w:val="404040"/>
          <w:sz w:val="24"/>
          <w:szCs w:val="24"/>
          <w:lang w:eastAsia="ru-RU"/>
        </w:rPr>
        <w:t>Казакбиева</w:t>
      </w:r>
      <w:proofErr w:type="spellEnd"/>
      <w:r w:rsidR="007979A4" w:rsidRPr="002046AD">
        <w:rPr>
          <w:rFonts w:ascii="Times New Roman" w:eastAsia="Times New Roman" w:hAnsi="Times New Roman" w:cs="Times New Roman"/>
          <w:b/>
          <w:bCs/>
          <w:i/>
          <w:iCs/>
          <w:color w:val="404040"/>
          <w:sz w:val="24"/>
          <w:szCs w:val="24"/>
          <w:lang w:eastAsia="ru-RU"/>
        </w:rPr>
        <w:t xml:space="preserve"> Тавлу </w:t>
      </w:r>
      <w:proofErr w:type="spellStart"/>
      <w:r w:rsidR="007979A4" w:rsidRPr="002046AD">
        <w:rPr>
          <w:rFonts w:ascii="Times New Roman" w:eastAsia="Times New Roman" w:hAnsi="Times New Roman" w:cs="Times New Roman"/>
          <w:b/>
          <w:bCs/>
          <w:i/>
          <w:iCs/>
          <w:color w:val="404040"/>
          <w:sz w:val="24"/>
          <w:szCs w:val="24"/>
          <w:lang w:eastAsia="ru-RU"/>
        </w:rPr>
        <w:t>Абуталибовича</w:t>
      </w:r>
      <w:proofErr w:type="spellEnd"/>
    </w:p>
    <w:p w14:paraId="74EE92CC" w14:textId="77777777" w:rsidR="001613D4" w:rsidRPr="002046AD" w:rsidRDefault="001613D4" w:rsidP="001613D4">
      <w:pPr>
        <w:spacing w:after="0" w:line="120" w:lineRule="exact"/>
        <w:ind w:left="567" w:hanging="1276"/>
        <w:rPr>
          <w:rFonts w:ascii="Times New Roman" w:eastAsia="Times New Roman" w:hAnsi="Times New Roman" w:cs="Times New Roman"/>
          <w:sz w:val="24"/>
          <w:szCs w:val="24"/>
          <w:lang w:eastAsia="ru-RU"/>
        </w:rPr>
      </w:pPr>
    </w:p>
    <w:p w14:paraId="1DB4E3A7" w14:textId="77777777" w:rsidR="002046AD" w:rsidRPr="002046AD" w:rsidRDefault="002046AD" w:rsidP="001613D4">
      <w:pPr>
        <w:spacing w:after="0" w:line="240" w:lineRule="auto"/>
        <w:ind w:left="-142" w:right="141" w:firstLine="425"/>
        <w:rPr>
          <w:rFonts w:ascii="Times New Roman" w:eastAsia="Times New Roman" w:hAnsi="Times New Roman" w:cs="Times New Roman"/>
          <w:sz w:val="24"/>
          <w:szCs w:val="24"/>
          <w:lang w:eastAsia="ru-RU"/>
        </w:rPr>
      </w:pPr>
      <w:r w:rsidRPr="002046AD">
        <w:rPr>
          <w:rFonts w:ascii="Times New Roman" w:eastAsia="Times New Roman" w:hAnsi="Times New Roman" w:cs="Times New Roman"/>
          <w:color w:val="404040"/>
          <w:sz w:val="24"/>
          <w:szCs w:val="24"/>
          <w:lang w:eastAsia="ru-RU"/>
        </w:rPr>
        <w:t>Уважаемый президент Международной ассоциации дружбы и единства народов Абгар Айрапетян, уважаемые участники круглого стола «Синтез культур и традиций»!</w:t>
      </w:r>
    </w:p>
    <w:p w14:paraId="4CEC0B05" w14:textId="32665401" w:rsidR="002046AD" w:rsidRPr="002046AD" w:rsidRDefault="002046AD" w:rsidP="001613D4">
      <w:pPr>
        <w:spacing w:after="0" w:line="240" w:lineRule="auto"/>
        <w:ind w:left="-142" w:right="141" w:firstLine="425"/>
        <w:rPr>
          <w:rFonts w:ascii="Times New Roman" w:eastAsia="Times New Roman" w:hAnsi="Times New Roman" w:cs="Times New Roman"/>
          <w:sz w:val="24"/>
          <w:szCs w:val="24"/>
          <w:lang w:eastAsia="ru-RU"/>
        </w:rPr>
      </w:pPr>
      <w:r w:rsidRPr="002046AD">
        <w:rPr>
          <w:rFonts w:ascii="Times New Roman" w:eastAsia="Times New Roman" w:hAnsi="Times New Roman" w:cs="Times New Roman"/>
          <w:color w:val="404040"/>
          <w:sz w:val="24"/>
          <w:szCs w:val="24"/>
          <w:lang w:eastAsia="ru-RU"/>
        </w:rPr>
        <w:t>От лица педагогического коллектива Северо-Кавказского института дружбы народов сердечно приветствую всех вас на этом знаменательном культурном мероприятии. Тема этой встречи весьма актуальна; была и остается крайне важной для активного развития культуры, сохранения и формирования преемственности традиций всего мира.</w:t>
      </w:r>
      <w:r w:rsidR="001613D4">
        <w:rPr>
          <w:rFonts w:ascii="Times New Roman" w:eastAsia="Times New Roman" w:hAnsi="Times New Roman" w:cs="Times New Roman"/>
          <w:sz w:val="24"/>
          <w:szCs w:val="24"/>
          <w:lang w:eastAsia="ru-RU"/>
        </w:rPr>
        <w:t xml:space="preserve"> </w:t>
      </w:r>
      <w:r w:rsidRPr="002046AD">
        <w:rPr>
          <w:rFonts w:ascii="Times New Roman" w:eastAsia="Times New Roman" w:hAnsi="Times New Roman" w:cs="Times New Roman"/>
          <w:color w:val="404040"/>
          <w:sz w:val="24"/>
          <w:szCs w:val="24"/>
          <w:lang w:eastAsia="ru-RU"/>
        </w:rPr>
        <w:t>В нашей стране есть все возможности и условия для возрождения своей культуры, традиций, обычаев и самобытности.</w:t>
      </w:r>
    </w:p>
    <w:p w14:paraId="5342F38F" w14:textId="085831B5" w:rsidR="00D6254B" w:rsidRDefault="002046AD" w:rsidP="001613D4">
      <w:pPr>
        <w:spacing w:after="0" w:line="240" w:lineRule="auto"/>
        <w:ind w:left="-142" w:right="141" w:firstLine="425"/>
        <w:rPr>
          <w:rFonts w:ascii="Times New Roman" w:eastAsia="Times New Roman" w:hAnsi="Times New Roman" w:cs="Times New Roman"/>
          <w:color w:val="404040"/>
          <w:sz w:val="24"/>
          <w:szCs w:val="24"/>
          <w:lang w:eastAsia="ru-RU"/>
        </w:rPr>
      </w:pPr>
      <w:r w:rsidRPr="002046AD">
        <w:rPr>
          <w:rFonts w:ascii="Times New Roman" w:eastAsia="Times New Roman" w:hAnsi="Times New Roman" w:cs="Times New Roman"/>
          <w:color w:val="404040"/>
          <w:sz w:val="24"/>
          <w:szCs w:val="24"/>
          <w:lang w:eastAsia="ru-RU"/>
        </w:rPr>
        <w:t>Надеюсь, что это мероприятие станет площадкой для обсуждения состояния межэтнического содружества, сотрудничества народов и культур нашей великой Родины. Подобные дискуссии и темы нацелены на расширение и укрепление единого культурного поля нашей страны. Уверен, что это благородное собрание участников круглого стола «Синтез культур и традиций» станет традиционным, объединяющим экспертов в области межэтнического и межконфессионального сотрудничества! В добрый путь!</w:t>
      </w:r>
    </w:p>
    <w:p w14:paraId="50BA28D5" w14:textId="77777777" w:rsidR="00453D7C" w:rsidRDefault="00453D7C" w:rsidP="001613D4">
      <w:pPr>
        <w:spacing w:after="0" w:line="240" w:lineRule="auto"/>
        <w:ind w:left="-142" w:right="141" w:firstLine="425"/>
        <w:rPr>
          <w:rFonts w:ascii="Times New Roman" w:eastAsia="Times New Roman" w:hAnsi="Times New Roman" w:cs="Times New Roman"/>
          <w:color w:val="404040"/>
          <w:sz w:val="24"/>
          <w:szCs w:val="24"/>
          <w:lang w:eastAsia="ru-RU"/>
        </w:rPr>
      </w:pPr>
    </w:p>
    <w:p w14:paraId="09C463B0" w14:textId="77777777" w:rsidR="00453D7C" w:rsidRDefault="00453D7C" w:rsidP="001613D4">
      <w:pPr>
        <w:spacing w:after="0" w:line="240" w:lineRule="auto"/>
        <w:ind w:left="-142" w:right="141" w:firstLine="425"/>
        <w:rPr>
          <w:rFonts w:ascii="Times New Roman" w:eastAsia="Times New Roman" w:hAnsi="Times New Roman" w:cs="Times New Roman"/>
          <w:color w:val="404040"/>
          <w:sz w:val="24"/>
          <w:szCs w:val="24"/>
          <w:lang w:eastAsia="ru-RU"/>
        </w:rPr>
      </w:pPr>
    </w:p>
    <w:p w14:paraId="197E614B" w14:textId="77777777" w:rsidR="00453D7C" w:rsidRDefault="00453D7C" w:rsidP="001613D4">
      <w:pPr>
        <w:spacing w:after="0" w:line="240" w:lineRule="auto"/>
        <w:ind w:left="-142" w:right="141" w:firstLine="425"/>
        <w:rPr>
          <w:rFonts w:ascii="Times New Roman" w:eastAsia="Times New Roman" w:hAnsi="Times New Roman" w:cs="Times New Roman"/>
          <w:color w:val="404040"/>
          <w:sz w:val="24"/>
          <w:szCs w:val="24"/>
          <w:lang w:eastAsia="ru-RU"/>
        </w:rPr>
      </w:pPr>
    </w:p>
    <w:p w14:paraId="321FEA56" w14:textId="77777777" w:rsidR="00453D7C" w:rsidRPr="00313128" w:rsidRDefault="00453D7C" w:rsidP="001613D4">
      <w:pPr>
        <w:spacing w:after="0" w:line="240" w:lineRule="auto"/>
        <w:ind w:left="-142" w:right="141" w:firstLine="425"/>
        <w:rPr>
          <w:rFonts w:ascii="Times New Roman" w:eastAsia="Times New Roman" w:hAnsi="Times New Roman" w:cs="Times New Roman"/>
          <w:sz w:val="24"/>
          <w:szCs w:val="24"/>
          <w:lang w:eastAsia="ru-RU"/>
        </w:rPr>
      </w:pPr>
    </w:p>
    <w:p w14:paraId="00A48394" w14:textId="77777777" w:rsidR="00F43B44" w:rsidRPr="0003214A" w:rsidRDefault="00F43B44" w:rsidP="00F43B44">
      <w:pPr>
        <w:tabs>
          <w:tab w:val="left" w:pos="1560"/>
        </w:tabs>
        <w:spacing w:after="0" w:line="240" w:lineRule="auto"/>
        <w:ind w:left="426"/>
        <w:jc w:val="center"/>
        <w:rPr>
          <w:rFonts w:ascii="Academy" w:eastAsia="Times New Roman" w:hAnsi="Academy" w:cs="Sylfaen"/>
          <w:lang w:eastAsia="ru-RU"/>
        </w:rPr>
      </w:pPr>
      <w:bookmarkStart w:id="12" w:name="_Hlk195871581"/>
      <w:bookmarkEnd w:id="10"/>
      <w:bookmarkEnd w:id="11"/>
      <w:r w:rsidRPr="00D6254B">
        <w:rPr>
          <w:rFonts w:ascii="Academy" w:eastAsia="Times New Roman" w:hAnsi="Academy" w:cs="Sylfaen"/>
          <w:lang w:eastAsia="ru-RU"/>
        </w:rPr>
        <w:t>Б.Ш. Алибекова</w:t>
      </w:r>
    </w:p>
    <w:p w14:paraId="42586BF4" w14:textId="77777777" w:rsidR="00F43B44" w:rsidRPr="00D6254B" w:rsidRDefault="00F43B44" w:rsidP="00F43B44">
      <w:pPr>
        <w:spacing w:after="0" w:line="240" w:lineRule="auto"/>
        <w:jc w:val="center"/>
        <w:rPr>
          <w:rFonts w:ascii="Times New Roman" w:eastAsia="Times New Roman" w:hAnsi="Times New Roman" w:cs="Times New Roman"/>
          <w:color w:val="000000"/>
          <w:sz w:val="28"/>
          <w:szCs w:val="28"/>
          <w:lang w:eastAsia="ru-RU"/>
        </w:rPr>
      </w:pPr>
      <w:r w:rsidRPr="00D6254B">
        <w:rPr>
          <w:rFonts w:ascii="Times New Roman" w:eastAsia="Times New Roman" w:hAnsi="Times New Roman" w:cs="Times New Roman"/>
          <w:color w:val="000000"/>
          <w:sz w:val="32"/>
          <w:szCs w:val="32"/>
          <w:lang w:eastAsia="ru-RU"/>
        </w:rPr>
        <w:t xml:space="preserve">Синтез культур и </w:t>
      </w:r>
      <w:r>
        <w:rPr>
          <w:rFonts w:ascii="Times New Roman" w:eastAsia="Times New Roman" w:hAnsi="Times New Roman" w:cs="Times New Roman"/>
          <w:color w:val="000000"/>
          <w:sz w:val="32"/>
          <w:szCs w:val="32"/>
          <w:lang w:eastAsia="ru-RU"/>
        </w:rPr>
        <w:t>традиций</w:t>
      </w:r>
    </w:p>
    <w:p w14:paraId="55324968" w14:textId="77777777" w:rsidR="00F43B44" w:rsidRPr="00D6254B" w:rsidRDefault="00F43B44" w:rsidP="00F43B44">
      <w:pPr>
        <w:spacing w:after="0" w:line="500" w:lineRule="exact"/>
        <w:ind w:left="539"/>
        <w:jc w:val="center"/>
        <w:rPr>
          <w:rFonts w:ascii="Times New Roman" w:eastAsia="Times New Roman" w:hAnsi="Times New Roman" w:cs="Times New Roman"/>
          <w:b/>
          <w:color w:val="000000"/>
          <w:sz w:val="72"/>
          <w:szCs w:val="72"/>
          <w:lang w:eastAsia="ru-RU"/>
        </w:rPr>
      </w:pPr>
    </w:p>
    <w:p w14:paraId="0536F0F4" w14:textId="77777777" w:rsidR="00F43B44" w:rsidRPr="00D6254B" w:rsidRDefault="00F43B44" w:rsidP="00F43B44">
      <w:pPr>
        <w:spacing w:after="0" w:line="240" w:lineRule="auto"/>
        <w:jc w:val="center"/>
        <w:rPr>
          <w:rFonts w:ascii="Times New Roman" w:eastAsia="Times New Roman" w:hAnsi="Times New Roman" w:cs="Times New Roman"/>
          <w:sz w:val="24"/>
          <w:szCs w:val="24"/>
          <w:lang w:eastAsia="ru-RU"/>
        </w:rPr>
      </w:pPr>
      <w:r w:rsidRPr="00D6254B">
        <w:rPr>
          <w:rFonts w:ascii="Times New Roman" w:eastAsia="Times New Roman" w:hAnsi="Times New Roman" w:cs="Times New Roman"/>
          <w:sz w:val="24"/>
          <w:szCs w:val="24"/>
          <w:lang w:eastAsia="ru-RU"/>
        </w:rPr>
        <w:t>Оформление и компьютерная вёрстка А.К. Айрапетян</w:t>
      </w:r>
    </w:p>
    <w:p w14:paraId="27C66FC6" w14:textId="77777777" w:rsidR="00F43B44" w:rsidRPr="00D6254B" w:rsidRDefault="00F43B44" w:rsidP="00F43B44">
      <w:pPr>
        <w:spacing w:after="0" w:line="240" w:lineRule="auto"/>
        <w:jc w:val="center"/>
        <w:rPr>
          <w:rFonts w:ascii="Times New Roman" w:eastAsia="Times New Roman" w:hAnsi="Times New Roman" w:cs="Times New Roman"/>
          <w:sz w:val="24"/>
          <w:szCs w:val="24"/>
          <w:lang w:eastAsia="ru-RU"/>
        </w:rPr>
      </w:pPr>
      <w:r w:rsidRPr="00D6254B">
        <w:rPr>
          <w:rFonts w:ascii="Times New Roman" w:eastAsia="Times New Roman" w:hAnsi="Times New Roman" w:cs="Times New Roman"/>
          <w:sz w:val="24"/>
          <w:szCs w:val="24"/>
          <w:lang w:eastAsia="ru-RU"/>
        </w:rPr>
        <w:t xml:space="preserve">Подписано в печать </w:t>
      </w:r>
      <w:r>
        <w:rPr>
          <w:rFonts w:ascii="Times New Roman" w:eastAsia="Times New Roman" w:hAnsi="Times New Roman" w:cs="Times New Roman"/>
          <w:sz w:val="24"/>
          <w:szCs w:val="24"/>
          <w:lang w:eastAsia="ru-RU"/>
        </w:rPr>
        <w:t>22</w:t>
      </w:r>
      <w:r w:rsidRPr="00D6254B">
        <w:rPr>
          <w:rFonts w:ascii="Times New Roman" w:eastAsia="Times New Roman" w:hAnsi="Times New Roman" w:cs="Times New Roman"/>
          <w:sz w:val="24"/>
          <w:szCs w:val="24"/>
          <w:lang w:eastAsia="ru-RU"/>
        </w:rPr>
        <w:t>.04.2025. Формат 70х100/16</w:t>
      </w:r>
    </w:p>
    <w:p w14:paraId="02BABC13" w14:textId="77777777" w:rsidR="00F43B44" w:rsidRPr="00D6254B" w:rsidRDefault="00F43B44" w:rsidP="00F43B44">
      <w:pPr>
        <w:spacing w:after="0" w:line="120" w:lineRule="exact"/>
        <w:jc w:val="center"/>
        <w:rPr>
          <w:rFonts w:ascii="Times New Roman" w:eastAsia="Times New Roman" w:hAnsi="Times New Roman" w:cs="Times New Roman"/>
          <w:sz w:val="24"/>
          <w:szCs w:val="24"/>
          <w:lang w:eastAsia="ru-RU"/>
        </w:rPr>
      </w:pPr>
    </w:p>
    <w:p w14:paraId="50CDE0C5" w14:textId="77777777" w:rsidR="00F43B44" w:rsidRPr="00D6254B" w:rsidRDefault="00F43B44" w:rsidP="00F43B44">
      <w:pPr>
        <w:spacing w:after="0" w:line="240" w:lineRule="auto"/>
        <w:jc w:val="center"/>
        <w:rPr>
          <w:rFonts w:ascii="Times New Roman" w:eastAsia="Times New Roman" w:hAnsi="Times New Roman" w:cs="Times New Roman"/>
          <w:sz w:val="24"/>
          <w:szCs w:val="24"/>
          <w:lang w:eastAsia="ru-RU"/>
        </w:rPr>
      </w:pPr>
      <w:r w:rsidRPr="00D6254B">
        <w:rPr>
          <w:rFonts w:ascii="Times New Roman" w:eastAsia="Times New Roman" w:hAnsi="Times New Roman" w:cs="Times New Roman"/>
          <w:sz w:val="24"/>
          <w:szCs w:val="24"/>
          <w:lang w:eastAsia="ru-RU"/>
        </w:rPr>
        <w:t>Издательство «ГВАРГА»</w:t>
      </w:r>
    </w:p>
    <w:p w14:paraId="0534C46F" w14:textId="77777777" w:rsidR="00F43B44" w:rsidRPr="00D6254B" w:rsidRDefault="00F43B44" w:rsidP="00F43B44">
      <w:pPr>
        <w:spacing w:after="0" w:line="240" w:lineRule="auto"/>
        <w:jc w:val="center"/>
        <w:rPr>
          <w:rFonts w:ascii="Times New Roman" w:eastAsia="Times New Roman" w:hAnsi="Times New Roman" w:cs="Times New Roman"/>
          <w:sz w:val="24"/>
          <w:szCs w:val="24"/>
          <w:lang w:eastAsia="ru-RU"/>
        </w:rPr>
      </w:pPr>
      <w:r w:rsidRPr="00D6254B">
        <w:rPr>
          <w:rFonts w:ascii="Times New Roman" w:eastAsia="Times New Roman" w:hAnsi="Times New Roman" w:cs="Times New Roman"/>
          <w:sz w:val="24"/>
          <w:szCs w:val="24"/>
          <w:lang w:eastAsia="ru-RU"/>
        </w:rPr>
        <w:t>Тираж 200 экз.</w:t>
      </w:r>
    </w:p>
    <w:p w14:paraId="546078CA" w14:textId="77777777" w:rsidR="00F43B44" w:rsidRPr="00D6254B" w:rsidRDefault="00F43B44" w:rsidP="00F43B44">
      <w:pPr>
        <w:spacing w:after="0" w:line="240" w:lineRule="auto"/>
        <w:rPr>
          <w:rFonts w:ascii="Times New Roman" w:eastAsia="Times New Roman" w:hAnsi="Times New Roman" w:cs="Times New Roman"/>
          <w:sz w:val="28"/>
          <w:szCs w:val="28"/>
          <w:lang w:eastAsia="ru-RU"/>
        </w:rPr>
      </w:pPr>
    </w:p>
    <w:p w14:paraId="1406CC81" w14:textId="77777777" w:rsidR="00F43B44" w:rsidRPr="00D6254B" w:rsidRDefault="00F43B44" w:rsidP="00F43B44">
      <w:pPr>
        <w:spacing w:after="0" w:line="240" w:lineRule="auto"/>
        <w:rPr>
          <w:rFonts w:ascii="Times New Roman" w:eastAsia="Times New Roman" w:hAnsi="Times New Roman" w:cs="Times New Roman"/>
          <w:sz w:val="28"/>
          <w:szCs w:val="28"/>
          <w:lang w:eastAsia="ru-RU"/>
        </w:rPr>
      </w:pPr>
    </w:p>
    <w:p w14:paraId="63E032A6" w14:textId="77777777" w:rsidR="00F43B44" w:rsidRPr="00D6254B" w:rsidRDefault="00F43B44" w:rsidP="00F43B44">
      <w:pPr>
        <w:spacing w:after="0" w:line="240" w:lineRule="auto"/>
        <w:jc w:val="center"/>
        <w:rPr>
          <w:rFonts w:ascii="Times New Roman" w:eastAsia="Times New Roman" w:hAnsi="Times New Roman" w:cs="Times New Roman"/>
          <w:i/>
          <w:sz w:val="28"/>
          <w:szCs w:val="28"/>
          <w:lang w:eastAsia="ru-RU"/>
        </w:rPr>
      </w:pPr>
      <w:r w:rsidRPr="00D6254B">
        <w:rPr>
          <w:rFonts w:ascii="Times New Roman" w:eastAsia="Times New Roman" w:hAnsi="Times New Roman" w:cs="Times New Roman"/>
          <w:i/>
          <w:sz w:val="28"/>
          <w:szCs w:val="28"/>
          <w:lang w:eastAsia="ru-RU"/>
        </w:rPr>
        <w:t>По вопросам приобретения книги</w:t>
      </w:r>
    </w:p>
    <w:p w14:paraId="2B03F694" w14:textId="77777777" w:rsidR="00F43B44" w:rsidRPr="00D6254B" w:rsidRDefault="00F43B44" w:rsidP="00F43B44">
      <w:pPr>
        <w:spacing w:after="0" w:line="240" w:lineRule="auto"/>
        <w:jc w:val="center"/>
        <w:rPr>
          <w:rFonts w:ascii="Times New Roman" w:eastAsia="Times New Roman" w:hAnsi="Times New Roman" w:cs="Times New Roman"/>
          <w:i/>
          <w:sz w:val="28"/>
          <w:szCs w:val="28"/>
          <w:lang w:eastAsia="ru-RU"/>
        </w:rPr>
      </w:pPr>
      <w:r w:rsidRPr="00D6254B">
        <w:rPr>
          <w:rFonts w:ascii="Times New Roman" w:eastAsia="Times New Roman" w:hAnsi="Times New Roman" w:cs="Times New Roman"/>
          <w:i/>
          <w:sz w:val="28"/>
          <w:szCs w:val="28"/>
          <w:lang w:eastAsia="ru-RU"/>
        </w:rPr>
        <w:t xml:space="preserve">обратиться по тел.  </w:t>
      </w:r>
    </w:p>
    <w:p w14:paraId="5217514C" w14:textId="77777777" w:rsidR="00F43B44" w:rsidRPr="00D6254B" w:rsidRDefault="00F43B44" w:rsidP="00F43B44">
      <w:pPr>
        <w:spacing w:after="0" w:line="240" w:lineRule="auto"/>
        <w:jc w:val="center"/>
        <w:rPr>
          <w:rFonts w:ascii="Times New Roman" w:eastAsia="Times New Roman" w:hAnsi="Times New Roman" w:cs="Times New Roman"/>
          <w:b/>
          <w:i/>
          <w:sz w:val="28"/>
          <w:szCs w:val="28"/>
          <w:lang w:eastAsia="ru-RU"/>
        </w:rPr>
      </w:pPr>
      <w:r w:rsidRPr="00D6254B">
        <w:rPr>
          <w:rFonts w:ascii="Times New Roman" w:eastAsia="Times New Roman" w:hAnsi="Times New Roman" w:cs="Times New Roman"/>
          <w:b/>
          <w:i/>
          <w:sz w:val="28"/>
          <w:szCs w:val="28"/>
          <w:lang w:eastAsia="ru-RU"/>
        </w:rPr>
        <w:t xml:space="preserve">8 903-625-27-27,  </w:t>
      </w:r>
    </w:p>
    <w:p w14:paraId="6396C007" w14:textId="3A89DF41" w:rsidR="00F43B44" w:rsidRPr="00453D7C" w:rsidRDefault="00F43B44" w:rsidP="00F43B44">
      <w:pPr>
        <w:spacing w:after="0" w:line="240" w:lineRule="auto"/>
        <w:jc w:val="center"/>
        <w:rPr>
          <w:rFonts w:ascii="Times New Roman" w:eastAsia="Times New Roman" w:hAnsi="Times New Roman" w:cs="Times New Roman"/>
          <w:i/>
          <w:sz w:val="40"/>
          <w:szCs w:val="40"/>
          <w:lang w:val="en-US" w:eastAsia="ru-RU"/>
        </w:rPr>
      </w:pPr>
      <w:r w:rsidRPr="00D6254B">
        <w:rPr>
          <w:rFonts w:ascii="Times New Roman" w:eastAsia="Times New Roman" w:hAnsi="Times New Roman" w:cs="Times New Roman"/>
          <w:i/>
          <w:sz w:val="28"/>
          <w:szCs w:val="28"/>
          <w:lang w:val="en-US" w:eastAsia="ru-RU"/>
        </w:rPr>
        <w:t>E</w:t>
      </w:r>
      <w:r w:rsidRPr="00453D7C">
        <w:rPr>
          <w:rFonts w:ascii="Times New Roman" w:eastAsia="Times New Roman" w:hAnsi="Times New Roman" w:cs="Times New Roman"/>
          <w:i/>
          <w:sz w:val="28"/>
          <w:szCs w:val="28"/>
          <w:lang w:val="en-US" w:eastAsia="ru-RU"/>
        </w:rPr>
        <w:t>-</w:t>
      </w:r>
      <w:r w:rsidRPr="00D6254B">
        <w:rPr>
          <w:rFonts w:ascii="Times New Roman" w:eastAsia="Times New Roman" w:hAnsi="Times New Roman" w:cs="Times New Roman"/>
          <w:i/>
          <w:sz w:val="28"/>
          <w:szCs w:val="28"/>
          <w:lang w:val="en-US" w:eastAsia="ru-RU"/>
        </w:rPr>
        <w:t>mail</w:t>
      </w:r>
      <w:r w:rsidRPr="00453D7C">
        <w:rPr>
          <w:rFonts w:ascii="Times New Roman" w:eastAsia="Times New Roman" w:hAnsi="Times New Roman" w:cs="Times New Roman"/>
          <w:i/>
          <w:sz w:val="28"/>
          <w:szCs w:val="28"/>
          <w:lang w:val="en-US" w:eastAsia="ru-RU"/>
        </w:rPr>
        <w:t xml:space="preserve">: </w:t>
      </w:r>
      <w:r w:rsidRPr="00D6254B">
        <w:rPr>
          <w:rFonts w:ascii="Times New Roman" w:eastAsia="Times New Roman" w:hAnsi="Times New Roman" w:cs="Times New Roman"/>
          <w:i/>
          <w:sz w:val="28"/>
          <w:szCs w:val="28"/>
          <w:lang w:val="en-US" w:eastAsia="ru-RU"/>
        </w:rPr>
        <w:t>Cipk</w:t>
      </w:r>
      <w:r w:rsidRPr="00453D7C">
        <w:rPr>
          <w:rFonts w:ascii="Times New Roman" w:eastAsia="Times New Roman" w:hAnsi="Times New Roman" w:cs="Times New Roman"/>
          <w:i/>
          <w:sz w:val="28"/>
          <w:szCs w:val="28"/>
          <w:lang w:val="en-US" w:eastAsia="ru-RU"/>
        </w:rPr>
        <w:t>130@</w:t>
      </w:r>
      <w:r w:rsidRPr="00D6254B">
        <w:rPr>
          <w:rFonts w:ascii="Times New Roman" w:eastAsia="Times New Roman" w:hAnsi="Times New Roman" w:cs="Times New Roman"/>
          <w:i/>
          <w:sz w:val="28"/>
          <w:szCs w:val="28"/>
          <w:lang w:val="en-US" w:eastAsia="ru-RU"/>
        </w:rPr>
        <w:t>gmail</w:t>
      </w:r>
      <w:r w:rsidR="00453D7C" w:rsidRPr="00453D7C">
        <w:rPr>
          <w:rFonts w:ascii="Times New Roman" w:eastAsia="Times New Roman" w:hAnsi="Times New Roman" w:cs="Times New Roman"/>
          <w:i/>
          <w:sz w:val="28"/>
          <w:szCs w:val="28"/>
          <w:lang w:val="en-US" w:eastAsia="ru-RU"/>
        </w:rPr>
        <w:t>.</w:t>
      </w:r>
      <w:r w:rsidRPr="00D6254B">
        <w:rPr>
          <w:rFonts w:ascii="Times New Roman" w:eastAsia="Times New Roman" w:hAnsi="Times New Roman" w:cs="Times New Roman"/>
          <w:i/>
          <w:sz w:val="28"/>
          <w:szCs w:val="28"/>
          <w:lang w:val="en-US" w:eastAsia="ru-RU"/>
        </w:rPr>
        <w:t>co</w:t>
      </w:r>
      <w:r w:rsidRPr="00D6254B">
        <w:rPr>
          <w:rFonts w:ascii="Banco" w:eastAsia="Times New Roman" w:hAnsi="Banco" w:cs="Times New Roman"/>
          <w:noProof/>
          <w:color w:val="000000"/>
          <w:spacing w:val="40"/>
          <w:sz w:val="40"/>
          <w:szCs w:val="40"/>
          <w:lang w:eastAsia="ru-RU"/>
        </w:rPr>
        <mc:AlternateContent>
          <mc:Choice Requires="wps">
            <w:drawing>
              <wp:anchor distT="0" distB="0" distL="114300" distR="114300" simplePos="0" relativeHeight="251666432" behindDoc="0" locked="0" layoutInCell="1" allowOverlap="1" wp14:anchorId="2951AA34" wp14:editId="3CFB68AE">
                <wp:simplePos x="0" y="0"/>
                <wp:positionH relativeFrom="column">
                  <wp:posOffset>2422525</wp:posOffset>
                </wp:positionH>
                <wp:positionV relativeFrom="paragraph">
                  <wp:posOffset>497840</wp:posOffset>
                </wp:positionV>
                <wp:extent cx="490855" cy="450215"/>
                <wp:effectExtent l="3175" t="2540" r="1270" b="4445"/>
                <wp:wrapNone/>
                <wp:docPr id="1844"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450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8210A" id="Rectangle 288" o:spid="_x0000_s1026" style="position:absolute;margin-left:190.75pt;margin-top:39.2pt;width:38.65pt;height:3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" stroked="f"/>
            </w:pict>
          </mc:Fallback>
        </mc:AlternateContent>
      </w:r>
      <w:r w:rsidRPr="00D6254B">
        <w:rPr>
          <w:rFonts w:ascii="Times New Roman" w:eastAsia="Times New Roman" w:hAnsi="Times New Roman" w:cs="Times New Roman"/>
          <w:i/>
          <w:sz w:val="28"/>
          <w:szCs w:val="28"/>
          <w:lang w:val="en-US" w:eastAsia="ru-RU"/>
        </w:rPr>
        <w:t>m</w:t>
      </w:r>
    </w:p>
    <w:bookmarkEnd w:id="12"/>
    <w:p w14:paraId="484E77C7" w14:textId="5BB7C410" w:rsidR="00382A29" w:rsidRPr="00453D7C" w:rsidRDefault="00382A29" w:rsidP="00453D7C">
      <w:pPr>
        <w:shd w:val="clear" w:color="auto" w:fill="FFFFFF"/>
        <w:spacing w:after="0" w:line="240" w:lineRule="auto"/>
        <w:rPr>
          <w:rFonts w:ascii="Times New Roman" w:eastAsia="Times New Roman" w:hAnsi="Times New Roman" w:cs="Times New Roman"/>
          <w:color w:val="222222"/>
          <w:sz w:val="40"/>
          <w:szCs w:val="40"/>
          <w:lang w:eastAsia="ru-RU"/>
        </w:rPr>
      </w:pPr>
    </w:p>
    <w:sectPr w:rsidR="00382A29" w:rsidRPr="00453D7C" w:rsidSect="00382A29">
      <w:footerReference w:type="default" r:id="rId22"/>
      <w:pgSz w:w="11906" w:h="16838"/>
      <w:pgMar w:top="1134" w:right="1133"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2EF21" w14:textId="77777777" w:rsidR="00D33F95" w:rsidRDefault="00D33F95" w:rsidP="002356E8">
      <w:pPr>
        <w:spacing w:after="0" w:line="240" w:lineRule="auto"/>
      </w:pPr>
      <w:r>
        <w:separator/>
      </w:r>
    </w:p>
  </w:endnote>
  <w:endnote w:type="continuationSeparator" w:id="0">
    <w:p w14:paraId="1150EF3E" w14:textId="77777777" w:rsidR="00D33F95" w:rsidRDefault="00D33F95" w:rsidP="00235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AM">
    <w:altName w:val="Arial"/>
    <w:charset w:val="00"/>
    <w:family w:val="swiss"/>
    <w:pitch w:val="variable"/>
    <w:sig w:usb0="00000003" w:usb1="00000000" w:usb2="00000000" w:usb3="00000000" w:csb0="00000001" w:csb1="00000000"/>
  </w:font>
  <w:font w:name="Academy">
    <w:altName w:val="Calibri"/>
    <w:charset w:val="CC"/>
    <w:family w:val="auto"/>
    <w:pitch w:val="variable"/>
    <w:sig w:usb0="80000203"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 w:name="Banco">
    <w:altName w:val="Calibri"/>
    <w:charset w:val="CC"/>
    <w:family w:val="auto"/>
    <w:pitch w:val="variable"/>
    <w:sig w:usb0="8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7957874"/>
      <w:docPartObj>
        <w:docPartGallery w:val="Page Numbers (Bottom of Page)"/>
        <w:docPartUnique/>
      </w:docPartObj>
    </w:sdtPr>
    <w:sdtContent>
      <w:p w14:paraId="7BEF1A83" w14:textId="06805F9A" w:rsidR="002356E8" w:rsidRDefault="002356E8">
        <w:pPr>
          <w:pStyle w:val="a5"/>
          <w:jc w:val="center"/>
        </w:pPr>
        <w:r>
          <w:fldChar w:fldCharType="begin"/>
        </w:r>
        <w:r>
          <w:instrText>PAGE   \* MERGEFORMAT</w:instrText>
        </w:r>
        <w:r>
          <w:fldChar w:fldCharType="separate"/>
        </w:r>
        <w:r>
          <w:t>2</w:t>
        </w:r>
        <w:r>
          <w:fldChar w:fldCharType="end"/>
        </w:r>
      </w:p>
    </w:sdtContent>
  </w:sdt>
  <w:p w14:paraId="534B5191" w14:textId="77777777" w:rsidR="002356E8" w:rsidRDefault="002356E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16FCA" w14:textId="77777777" w:rsidR="00D33F95" w:rsidRDefault="00D33F95" w:rsidP="002356E8">
      <w:pPr>
        <w:spacing w:after="0" w:line="240" w:lineRule="auto"/>
      </w:pPr>
      <w:r>
        <w:separator/>
      </w:r>
    </w:p>
  </w:footnote>
  <w:footnote w:type="continuationSeparator" w:id="0">
    <w:p w14:paraId="740EEDE1" w14:textId="77777777" w:rsidR="00D33F95" w:rsidRDefault="00D33F95" w:rsidP="002356E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D26"/>
    <w:rsid w:val="00004269"/>
    <w:rsid w:val="000226A4"/>
    <w:rsid w:val="0003214A"/>
    <w:rsid w:val="0015014E"/>
    <w:rsid w:val="00154BDC"/>
    <w:rsid w:val="001613D4"/>
    <w:rsid w:val="001B1319"/>
    <w:rsid w:val="001C5A12"/>
    <w:rsid w:val="001E2C36"/>
    <w:rsid w:val="002046AD"/>
    <w:rsid w:val="002356E8"/>
    <w:rsid w:val="00245D3A"/>
    <w:rsid w:val="00271205"/>
    <w:rsid w:val="002731A0"/>
    <w:rsid w:val="002802D5"/>
    <w:rsid w:val="002C32FC"/>
    <w:rsid w:val="0030174A"/>
    <w:rsid w:val="00313128"/>
    <w:rsid w:val="003410A4"/>
    <w:rsid w:val="003640C7"/>
    <w:rsid w:val="00364BDC"/>
    <w:rsid w:val="003768D7"/>
    <w:rsid w:val="00382A29"/>
    <w:rsid w:val="003B4D6A"/>
    <w:rsid w:val="003D70C6"/>
    <w:rsid w:val="003E3F79"/>
    <w:rsid w:val="004037FD"/>
    <w:rsid w:val="00431192"/>
    <w:rsid w:val="0045188C"/>
    <w:rsid w:val="00453D7C"/>
    <w:rsid w:val="00483A91"/>
    <w:rsid w:val="004B3178"/>
    <w:rsid w:val="004D07B8"/>
    <w:rsid w:val="00515602"/>
    <w:rsid w:val="00536472"/>
    <w:rsid w:val="005558E0"/>
    <w:rsid w:val="005761B0"/>
    <w:rsid w:val="005776BB"/>
    <w:rsid w:val="00592279"/>
    <w:rsid w:val="005A3C46"/>
    <w:rsid w:val="00686BDD"/>
    <w:rsid w:val="006B5EBA"/>
    <w:rsid w:val="00770F09"/>
    <w:rsid w:val="007979A4"/>
    <w:rsid w:val="007C0668"/>
    <w:rsid w:val="007D3E07"/>
    <w:rsid w:val="00805282"/>
    <w:rsid w:val="00824EFA"/>
    <w:rsid w:val="008446E7"/>
    <w:rsid w:val="008971D3"/>
    <w:rsid w:val="008B5EC7"/>
    <w:rsid w:val="008C4E52"/>
    <w:rsid w:val="008E02C7"/>
    <w:rsid w:val="009008AC"/>
    <w:rsid w:val="00906D95"/>
    <w:rsid w:val="0091629D"/>
    <w:rsid w:val="00922BE3"/>
    <w:rsid w:val="00924C5C"/>
    <w:rsid w:val="00935FF7"/>
    <w:rsid w:val="00941044"/>
    <w:rsid w:val="00964E2B"/>
    <w:rsid w:val="00993A0E"/>
    <w:rsid w:val="009B50AE"/>
    <w:rsid w:val="009D43E9"/>
    <w:rsid w:val="00A11585"/>
    <w:rsid w:val="00A30ED8"/>
    <w:rsid w:val="00A43D42"/>
    <w:rsid w:val="00A723A2"/>
    <w:rsid w:val="00AE044D"/>
    <w:rsid w:val="00AE5B51"/>
    <w:rsid w:val="00B119E8"/>
    <w:rsid w:val="00BF59B3"/>
    <w:rsid w:val="00C04BC0"/>
    <w:rsid w:val="00CC05D7"/>
    <w:rsid w:val="00CD359D"/>
    <w:rsid w:val="00CF3B30"/>
    <w:rsid w:val="00D10B8D"/>
    <w:rsid w:val="00D27C69"/>
    <w:rsid w:val="00D33F95"/>
    <w:rsid w:val="00D61B3E"/>
    <w:rsid w:val="00D6254B"/>
    <w:rsid w:val="00D95F7C"/>
    <w:rsid w:val="00DD745F"/>
    <w:rsid w:val="00DF49A2"/>
    <w:rsid w:val="00E10310"/>
    <w:rsid w:val="00E30AED"/>
    <w:rsid w:val="00E47A41"/>
    <w:rsid w:val="00EA6DD6"/>
    <w:rsid w:val="00EB2D26"/>
    <w:rsid w:val="00F238F8"/>
    <w:rsid w:val="00F43B44"/>
    <w:rsid w:val="00F656E8"/>
    <w:rsid w:val="00FA3470"/>
    <w:rsid w:val="00FB0E9F"/>
    <w:rsid w:val="00FC6784"/>
    <w:rsid w:val="00FD0767"/>
    <w:rsid w:val="00FD312E"/>
    <w:rsid w:val="00FF3B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79670"/>
  <w15:chartTrackingRefBased/>
  <w15:docId w15:val="{9710B79B-20FF-4D3A-9282-7BA9BD704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56E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356E8"/>
  </w:style>
  <w:style w:type="paragraph" w:styleId="a5">
    <w:name w:val="footer"/>
    <w:basedOn w:val="a"/>
    <w:link w:val="a6"/>
    <w:uiPriority w:val="99"/>
    <w:unhideWhenUsed/>
    <w:rsid w:val="002356E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356E8"/>
  </w:style>
  <w:style w:type="paragraph" w:styleId="a7">
    <w:name w:val="Normal (Web)"/>
    <w:basedOn w:val="a"/>
    <w:uiPriority w:val="99"/>
    <w:semiHidden/>
    <w:unhideWhenUsed/>
    <w:rsid w:val="0053647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52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google.com/search?sca_esv=ea28a01ba0d65b63&amp;q=%D0%90%D1%80+%D1%8D%D1%82%D0%BE+%D0%B3%D0%BB%D0%B0%D0%B2%D0%BD%D1%8B%D0%B9+%D0%B1%D0%BE%D0%B3+%D0%B4%D1%80%D0%B5%D0%B2%D0%BD%D0%B8%D1%85+%D0%B0%D1%80%D0%BC%D1%8F%D0%BD&amp;spell=1&amp;sa=X&amp;ved=2ahUKEwiC8ryA6M-MAxXrBxAIHb9mD5IQkeECKAB6BAgMEAE"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697</TotalTime>
  <Pages>13</Pages>
  <Words>2784</Words>
  <Characters>15871</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Эдгар</cp:lastModifiedBy>
  <cp:revision>7</cp:revision>
  <dcterms:created xsi:type="dcterms:W3CDTF">2025-04-17T16:33:00Z</dcterms:created>
  <dcterms:modified xsi:type="dcterms:W3CDTF">2025-04-26T19:36:00Z</dcterms:modified>
</cp:coreProperties>
</file>